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789D" w14:textId="77777777" w:rsidR="004377C7" w:rsidRDefault="004377C7" w:rsidP="28AD6C33">
      <w:pPr>
        <w:spacing w:after="0" w:line="240" w:lineRule="auto"/>
        <w:jc w:val="center"/>
        <w:textAlignment w:val="baseline"/>
        <w:rPr>
          <w:rFonts w:ascii="Arial" w:eastAsia="Times New Roman" w:hAnsi="Arial" w:cs="Arial"/>
          <w:sz w:val="28"/>
          <w:szCs w:val="28"/>
        </w:rPr>
      </w:pPr>
    </w:p>
    <w:p w14:paraId="47525B94" w14:textId="40292C02" w:rsidR="001C0612" w:rsidRDefault="00D75CC8" w:rsidP="009E13C6">
      <w:pPr>
        <w:pStyle w:val="ADAH1"/>
      </w:pPr>
      <w:r>
        <w:t xml:space="preserve">TCC </w:t>
      </w:r>
      <w:r w:rsidR="00814440">
        <w:t>Pre-Proposal</w:t>
      </w:r>
      <w:r>
        <w:t xml:space="preserve"> Application</w:t>
      </w:r>
    </w:p>
    <w:p w14:paraId="2BAC9FF8" w14:textId="77777777" w:rsidR="001C0612" w:rsidRDefault="001C0612" w:rsidP="001C0612">
      <w:pPr>
        <w:spacing w:after="0" w:line="240" w:lineRule="auto"/>
        <w:textAlignment w:val="baseline"/>
        <w:rPr>
          <w:rFonts w:ascii="Arial" w:eastAsia="Times New Roman" w:hAnsi="Arial" w:cs="Arial"/>
          <w:sz w:val="28"/>
          <w:szCs w:val="28"/>
        </w:rPr>
      </w:pPr>
    </w:p>
    <w:p w14:paraId="7133ACD2" w14:textId="5A5C784D" w:rsidR="007D3F3A" w:rsidRPr="007D3F3A" w:rsidRDefault="00DF0A30" w:rsidP="007D3748">
      <w:pPr>
        <w:pStyle w:val="ADAH3"/>
        <w:rPr>
          <w:rFonts w:ascii="Segoe UI" w:hAnsi="Segoe UI" w:cs="Segoe UI"/>
          <w:sz w:val="18"/>
          <w:szCs w:val="18"/>
        </w:rPr>
      </w:pPr>
      <w:r>
        <w:t>Applicant Information</w:t>
      </w:r>
      <w:r w:rsidR="007D3F3A" w:rsidRPr="28AD6C33">
        <w:rPr>
          <w:rFonts w:cs="Arial"/>
        </w:rPr>
        <w:t>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70"/>
        <w:gridCol w:w="7574"/>
      </w:tblGrid>
      <w:tr w:rsidR="007D3F3A" w:rsidRPr="007D3F3A" w14:paraId="3D6A1C31" w14:textId="77777777" w:rsidTr="001235C7">
        <w:trPr>
          <w:trHeight w:val="255"/>
        </w:trPr>
        <w:tc>
          <w:tcPr>
            <w:tcW w:w="1770" w:type="dxa"/>
            <w:shd w:val="clear" w:color="auto" w:fill="auto"/>
            <w:hideMark/>
          </w:tcPr>
          <w:p w14:paraId="1817984B" w14:textId="77777777" w:rsidR="007D3F3A" w:rsidRPr="007D3F3A" w:rsidRDefault="007D3F3A" w:rsidP="28AD6C33">
            <w:pPr>
              <w:spacing w:after="0" w:line="240" w:lineRule="auto"/>
              <w:textAlignment w:val="baseline"/>
              <w:rPr>
                <w:rFonts w:ascii="Times New Roman" w:eastAsia="Times New Roman" w:hAnsi="Times New Roman" w:cs="Times New Roman"/>
                <w:sz w:val="24"/>
                <w:szCs w:val="24"/>
              </w:rPr>
            </w:pPr>
            <w:r w:rsidRPr="28AD6C33">
              <w:rPr>
                <w:rFonts w:ascii="Arial" w:eastAsia="Times New Roman" w:hAnsi="Arial" w:cs="Arial"/>
              </w:rPr>
              <w:t>Lead Applicant </w:t>
            </w:r>
          </w:p>
        </w:tc>
        <w:tc>
          <w:tcPr>
            <w:tcW w:w="7574" w:type="dxa"/>
            <w:shd w:val="clear" w:color="auto" w:fill="auto"/>
            <w:hideMark/>
          </w:tcPr>
          <w:p w14:paraId="5C3A2353" w14:textId="77777777" w:rsidR="007D3F3A" w:rsidRPr="007D3F3A" w:rsidRDefault="007D3F3A" w:rsidP="28AD6C33">
            <w:pPr>
              <w:spacing w:after="0" w:line="240" w:lineRule="auto"/>
              <w:textAlignment w:val="baseline"/>
              <w:rPr>
                <w:rFonts w:ascii="Times New Roman" w:eastAsia="Times New Roman" w:hAnsi="Times New Roman" w:cs="Times New Roman"/>
                <w:sz w:val="24"/>
                <w:szCs w:val="24"/>
              </w:rPr>
            </w:pPr>
            <w:r w:rsidRPr="28AD6C33">
              <w:rPr>
                <w:rFonts w:ascii="Arial" w:eastAsia="Times New Roman" w:hAnsi="Arial" w:cs="Arial"/>
              </w:rPr>
              <w:t> </w:t>
            </w:r>
          </w:p>
        </w:tc>
      </w:tr>
      <w:tr w:rsidR="007D3F3A" w:rsidRPr="007D3F3A" w14:paraId="40956A2A" w14:textId="77777777" w:rsidTr="001235C7">
        <w:trPr>
          <w:trHeight w:val="240"/>
        </w:trPr>
        <w:tc>
          <w:tcPr>
            <w:tcW w:w="1770" w:type="dxa"/>
            <w:shd w:val="clear" w:color="auto" w:fill="auto"/>
            <w:hideMark/>
          </w:tcPr>
          <w:p w14:paraId="2AC85300" w14:textId="77777777" w:rsidR="007D3F3A" w:rsidRPr="007D3F3A" w:rsidRDefault="007D3F3A" w:rsidP="28AD6C33">
            <w:pPr>
              <w:spacing w:after="0" w:line="240" w:lineRule="auto"/>
              <w:textAlignment w:val="baseline"/>
              <w:rPr>
                <w:rFonts w:ascii="Times New Roman" w:eastAsia="Times New Roman" w:hAnsi="Times New Roman" w:cs="Times New Roman"/>
                <w:sz w:val="24"/>
                <w:szCs w:val="24"/>
              </w:rPr>
            </w:pPr>
            <w:r w:rsidRPr="28AD6C33">
              <w:rPr>
                <w:rFonts w:ascii="Arial" w:eastAsia="Times New Roman" w:hAnsi="Arial" w:cs="Arial"/>
              </w:rPr>
              <w:t>Jurisdiction </w:t>
            </w:r>
          </w:p>
        </w:tc>
        <w:tc>
          <w:tcPr>
            <w:tcW w:w="7574" w:type="dxa"/>
            <w:shd w:val="clear" w:color="auto" w:fill="auto"/>
            <w:hideMark/>
          </w:tcPr>
          <w:p w14:paraId="6225009D" w14:textId="77777777" w:rsidR="007D3F3A" w:rsidRPr="007D3F3A" w:rsidRDefault="007D3F3A" w:rsidP="28AD6C33">
            <w:pPr>
              <w:spacing w:after="0" w:line="240" w:lineRule="auto"/>
              <w:textAlignment w:val="baseline"/>
              <w:rPr>
                <w:rFonts w:ascii="Times New Roman" w:eastAsia="Times New Roman" w:hAnsi="Times New Roman" w:cs="Times New Roman"/>
                <w:sz w:val="24"/>
                <w:szCs w:val="24"/>
              </w:rPr>
            </w:pPr>
            <w:r w:rsidRPr="28AD6C33">
              <w:rPr>
                <w:rFonts w:ascii="Arial" w:eastAsia="Times New Roman" w:hAnsi="Arial" w:cs="Arial"/>
              </w:rPr>
              <w:t> </w:t>
            </w:r>
          </w:p>
        </w:tc>
      </w:tr>
      <w:tr w:rsidR="007D3F3A" w:rsidRPr="007D3F3A" w14:paraId="3E5DF91E" w14:textId="77777777" w:rsidTr="001235C7">
        <w:trPr>
          <w:trHeight w:val="255"/>
        </w:trPr>
        <w:tc>
          <w:tcPr>
            <w:tcW w:w="1770" w:type="dxa"/>
            <w:shd w:val="clear" w:color="auto" w:fill="auto"/>
            <w:hideMark/>
          </w:tcPr>
          <w:p w14:paraId="3F16B303" w14:textId="77777777" w:rsidR="007D3F3A" w:rsidRPr="007D3F3A" w:rsidRDefault="007D3F3A" w:rsidP="28AD6C33">
            <w:pPr>
              <w:spacing w:after="0" w:line="240" w:lineRule="auto"/>
              <w:textAlignment w:val="baseline"/>
              <w:rPr>
                <w:rFonts w:ascii="Times New Roman" w:eastAsia="Times New Roman" w:hAnsi="Times New Roman" w:cs="Times New Roman"/>
                <w:sz w:val="24"/>
                <w:szCs w:val="24"/>
              </w:rPr>
            </w:pPr>
            <w:r w:rsidRPr="28AD6C33">
              <w:rPr>
                <w:rFonts w:ascii="Arial" w:eastAsia="Times New Roman" w:hAnsi="Arial" w:cs="Arial"/>
              </w:rPr>
              <w:t>Proposal Name </w:t>
            </w:r>
          </w:p>
        </w:tc>
        <w:tc>
          <w:tcPr>
            <w:tcW w:w="7574" w:type="dxa"/>
            <w:shd w:val="clear" w:color="auto" w:fill="auto"/>
            <w:hideMark/>
          </w:tcPr>
          <w:p w14:paraId="64DE4730" w14:textId="77777777" w:rsidR="007D3F3A" w:rsidRPr="007D3F3A" w:rsidRDefault="007D3F3A" w:rsidP="28AD6C33">
            <w:pPr>
              <w:spacing w:after="0" w:line="240" w:lineRule="auto"/>
              <w:textAlignment w:val="baseline"/>
              <w:rPr>
                <w:rFonts w:ascii="Times New Roman" w:eastAsia="Times New Roman" w:hAnsi="Times New Roman" w:cs="Times New Roman"/>
                <w:sz w:val="24"/>
                <w:szCs w:val="24"/>
              </w:rPr>
            </w:pPr>
            <w:r w:rsidRPr="28AD6C33">
              <w:rPr>
                <w:rFonts w:ascii="Arial" w:eastAsia="Times New Roman" w:hAnsi="Arial" w:cs="Arial"/>
              </w:rPr>
              <w:t> </w:t>
            </w:r>
          </w:p>
        </w:tc>
      </w:tr>
    </w:tbl>
    <w:p w14:paraId="189FCDDF" w14:textId="2837862B" w:rsidR="28AD6C33" w:rsidRDefault="28AD6C33" w:rsidP="28AD6C33">
      <w:pPr>
        <w:spacing w:after="0" w:line="240" w:lineRule="auto"/>
        <w:rPr>
          <w:rFonts w:ascii="Arial" w:hAnsi="Arial" w:cs="Arial"/>
        </w:rPr>
      </w:pPr>
    </w:p>
    <w:p w14:paraId="771385DA" w14:textId="4786525C" w:rsidR="28AD6C33" w:rsidRDefault="5E128783" w:rsidP="007D3748">
      <w:pPr>
        <w:pStyle w:val="ADAH3"/>
      </w:pPr>
      <w:r>
        <w:t>Checklist</w:t>
      </w:r>
    </w:p>
    <w:p w14:paraId="4F4952CF" w14:textId="00B12F79" w:rsidR="008F308C" w:rsidRDefault="00000000" w:rsidP="008F308C">
      <w:pPr>
        <w:spacing w:after="0"/>
        <w:contextualSpacing/>
        <w:rPr>
          <w:rFonts w:ascii="Arial" w:hAnsi="Arial" w:cs="Arial"/>
        </w:rPr>
      </w:pPr>
      <w:sdt>
        <w:sdtPr>
          <w:rPr>
            <w:rFonts w:ascii="Arial" w:hAnsi="Arial" w:cs="Arial"/>
            <w:b/>
            <w:bCs/>
            <w:color w:val="2F5496" w:themeColor="accent1" w:themeShade="BF"/>
          </w:rPr>
          <w:id w:val="-2089607761"/>
          <w:placeholder>
            <w:docPart w:val="302BDFA8379EB54BB8BF12692A43AFD6"/>
          </w:placeholder>
          <w14:checkbox>
            <w14:checked w14:val="0"/>
            <w14:checkedState w14:val="2612" w14:font="MS Gothic"/>
            <w14:uncheckedState w14:val="2610" w14:font="MS Gothic"/>
          </w14:checkbox>
        </w:sdtPr>
        <w:sdtContent>
          <w:r w:rsidR="008F308C" w:rsidRPr="005B2361">
            <w:rPr>
              <w:rFonts w:ascii="MS Gothic" w:eastAsia="MS Gothic" w:hAnsi="MS Gothic" w:cs="Arial" w:hint="eastAsia"/>
              <w:b/>
              <w:bCs/>
              <w:color w:val="2F5496" w:themeColor="accent1" w:themeShade="BF"/>
            </w:rPr>
            <w:t>☐</w:t>
          </w:r>
        </w:sdtContent>
      </w:sdt>
      <w:r w:rsidR="008F308C">
        <w:rPr>
          <w:rFonts w:ascii="Arial" w:hAnsi="Arial" w:cs="Arial"/>
          <w:color w:val="2F5496" w:themeColor="accent1" w:themeShade="BF"/>
        </w:rPr>
        <w:t xml:space="preserve">  </w:t>
      </w:r>
      <w:r w:rsidR="008F308C" w:rsidRPr="008F308C">
        <w:rPr>
          <w:rFonts w:ascii="Arial" w:hAnsi="Arial" w:cs="Arial"/>
          <w:b/>
          <w:bCs/>
        </w:rPr>
        <w:t xml:space="preserve">Pre-Proposal </w:t>
      </w:r>
      <w:r w:rsidR="008F308C" w:rsidRPr="00E946EB">
        <w:rPr>
          <w:rFonts w:ascii="Arial" w:hAnsi="Arial" w:cs="Arial"/>
          <w:b/>
        </w:rPr>
        <w:t>Narrative Questions</w:t>
      </w:r>
      <w:r w:rsidR="008F308C">
        <w:rPr>
          <w:rFonts w:ascii="Arial" w:hAnsi="Arial" w:cs="Arial"/>
        </w:rPr>
        <w:t xml:space="preserve"> (this Word document)</w:t>
      </w:r>
    </w:p>
    <w:p w14:paraId="1F1B0047" w14:textId="2E1D9267" w:rsidR="00B12193" w:rsidRDefault="00000000" w:rsidP="00372242">
      <w:pPr>
        <w:spacing w:after="0"/>
        <w:rPr>
          <w:rFonts w:ascii="Arial" w:eastAsia="Arial" w:hAnsi="Arial" w:cs="Arial"/>
          <w:color w:val="000000" w:themeColor="text1"/>
        </w:rPr>
      </w:pPr>
      <w:sdt>
        <w:sdtPr>
          <w:rPr>
            <w:rFonts w:ascii="Arial" w:hAnsi="Arial" w:cs="Arial"/>
            <w:b/>
            <w:bCs/>
            <w:color w:val="2F5496" w:themeColor="accent1" w:themeShade="BF"/>
          </w:rPr>
          <w:id w:val="1702737675"/>
          <w:placeholder>
            <w:docPart w:val="4F50F07FB87A404A8B73419D384A4ACD"/>
          </w:placeholder>
          <w14:checkbox>
            <w14:checked w14:val="0"/>
            <w14:checkedState w14:val="2612" w14:font="MS Gothic"/>
            <w14:uncheckedState w14:val="2610" w14:font="MS Gothic"/>
          </w14:checkbox>
        </w:sdtPr>
        <w:sdtContent>
          <w:r w:rsidR="008F308C" w:rsidRPr="005B2361">
            <w:rPr>
              <w:rFonts w:ascii="MS Gothic" w:eastAsia="MS Gothic" w:hAnsi="MS Gothic" w:cs="Arial" w:hint="eastAsia"/>
              <w:b/>
              <w:bCs/>
              <w:color w:val="2F5496" w:themeColor="accent1" w:themeShade="BF"/>
            </w:rPr>
            <w:t>☐</w:t>
          </w:r>
        </w:sdtContent>
      </w:sdt>
      <w:r w:rsidR="008F308C">
        <w:rPr>
          <w:rFonts w:ascii="Arial" w:hAnsi="Arial" w:cs="Arial"/>
          <w:color w:val="2F5496" w:themeColor="accent1" w:themeShade="BF"/>
        </w:rPr>
        <w:t xml:space="preserve">  </w:t>
      </w:r>
      <w:r w:rsidR="008F308C" w:rsidRPr="002740F2">
        <w:rPr>
          <w:rFonts w:ascii="Arial" w:eastAsia="Arial" w:hAnsi="Arial" w:cs="Arial"/>
          <w:b/>
          <w:bCs/>
          <w:color w:val="000000" w:themeColor="text1"/>
        </w:rPr>
        <w:t>Project Area Maps</w:t>
      </w:r>
      <w:r w:rsidR="008F308C">
        <w:rPr>
          <w:rFonts w:ascii="Arial" w:eastAsia="Arial" w:hAnsi="Arial" w:cs="Arial"/>
          <w:b/>
          <w:bCs/>
          <w:color w:val="000000" w:themeColor="text1"/>
        </w:rPr>
        <w:t xml:space="preserve"> </w:t>
      </w:r>
      <w:r w:rsidR="006B704C">
        <w:rPr>
          <w:rFonts w:ascii="Arial" w:eastAsia="Arial" w:hAnsi="Arial" w:cs="Arial"/>
          <w:color w:val="000000" w:themeColor="text1"/>
        </w:rPr>
        <w:t>Two</w:t>
      </w:r>
      <w:r w:rsidR="008F308C" w:rsidRPr="000306F8">
        <w:rPr>
          <w:rFonts w:ascii="Arial" w:eastAsia="Arial" w:hAnsi="Arial" w:cs="Arial"/>
          <w:color w:val="000000" w:themeColor="text1"/>
        </w:rPr>
        <w:t xml:space="preserve"> formats: </w:t>
      </w:r>
    </w:p>
    <w:p w14:paraId="6113FF3A" w14:textId="138D0820" w:rsidR="00372242" w:rsidRDefault="00372242" w:rsidP="00372242">
      <w:pPr>
        <w:spacing w:after="0"/>
        <w:contextualSpacing/>
        <w:rPr>
          <w:rFonts w:ascii="Arial" w:hAnsi="Arial" w:cs="Arial"/>
          <w:b/>
        </w:rPr>
      </w:pPr>
      <w:r>
        <w:rPr>
          <w:rFonts w:ascii="Arial" w:eastAsia="Arial" w:hAnsi="Arial" w:cs="Arial"/>
          <w:color w:val="000000" w:themeColor="text1"/>
        </w:rPr>
        <w:tab/>
      </w:r>
      <w:sdt>
        <w:sdtPr>
          <w:rPr>
            <w:rFonts w:ascii="Arial" w:hAnsi="Arial" w:cs="Arial"/>
            <w:b/>
            <w:bCs/>
            <w:color w:val="2F5496" w:themeColor="accent1" w:themeShade="BF"/>
          </w:rPr>
          <w:id w:val="-1044137148"/>
          <w:placeholder>
            <w:docPart w:val="AD0D943D752D354ABA5DD422DDA7CBCD"/>
          </w:placeholder>
          <w14:checkbox>
            <w14:checked w14:val="0"/>
            <w14:checkedState w14:val="2612" w14:font="MS Gothic"/>
            <w14:uncheckedState w14:val="2610" w14:font="MS Gothic"/>
          </w14:checkbox>
        </w:sdtPr>
        <w:sdtContent>
          <w:r w:rsidRPr="005B2361">
            <w:rPr>
              <w:rFonts w:ascii="MS Gothic" w:eastAsia="MS Gothic" w:hAnsi="MS Gothic" w:cs="Arial" w:hint="eastAsia"/>
              <w:b/>
              <w:bCs/>
              <w:color w:val="2F5496" w:themeColor="accent1" w:themeShade="BF"/>
            </w:rPr>
            <w:t>☐</w:t>
          </w:r>
        </w:sdtContent>
      </w:sdt>
      <w:r>
        <w:rPr>
          <w:rFonts w:ascii="Arial" w:hAnsi="Arial" w:cs="Arial"/>
          <w:color w:val="2F5496" w:themeColor="accent1" w:themeShade="BF"/>
        </w:rPr>
        <w:t xml:space="preserve">  </w:t>
      </w:r>
      <w:r>
        <w:rPr>
          <w:rFonts w:ascii="Arial" w:hAnsi="Arial" w:cs="Arial"/>
          <w:b/>
        </w:rPr>
        <w:t>PDF</w:t>
      </w:r>
    </w:p>
    <w:p w14:paraId="61833E9B" w14:textId="06D2E3A1" w:rsidR="00372242" w:rsidRDefault="00372242" w:rsidP="00372242">
      <w:pPr>
        <w:spacing w:after="0"/>
        <w:contextualSpacing/>
        <w:rPr>
          <w:rFonts w:ascii="Arial" w:hAnsi="Arial" w:cs="Arial"/>
          <w:b/>
          <w:bCs/>
        </w:rPr>
      </w:pPr>
      <w:r>
        <w:rPr>
          <w:rFonts w:ascii="Arial" w:hAnsi="Arial" w:cs="Arial"/>
          <w:b/>
        </w:rPr>
        <w:tab/>
      </w:r>
      <w:sdt>
        <w:sdtPr>
          <w:rPr>
            <w:rFonts w:ascii="Arial" w:hAnsi="Arial" w:cs="Arial"/>
            <w:b/>
            <w:bCs/>
            <w:color w:val="2F5496" w:themeColor="accent1" w:themeShade="BF"/>
          </w:rPr>
          <w:id w:val="2052952250"/>
          <w:placeholder>
            <w:docPart w:val="8E27C80E245FA64B9BFA7CDF091CE96B"/>
          </w:placeholder>
          <w14:checkbox>
            <w14:checked w14:val="0"/>
            <w14:checkedState w14:val="2612" w14:font="MS Gothic"/>
            <w14:uncheckedState w14:val="2610" w14:font="MS Gothic"/>
          </w14:checkbox>
        </w:sdtPr>
        <w:sdtContent>
          <w:r w:rsidRPr="005B2361">
            <w:rPr>
              <w:rFonts w:ascii="MS Gothic" w:eastAsia="MS Gothic" w:hAnsi="MS Gothic" w:cs="Arial" w:hint="eastAsia"/>
              <w:b/>
              <w:bCs/>
              <w:color w:val="2F5496" w:themeColor="accent1" w:themeShade="BF"/>
            </w:rPr>
            <w:t>☐</w:t>
          </w:r>
        </w:sdtContent>
      </w:sdt>
      <w:r>
        <w:rPr>
          <w:rFonts w:ascii="Arial" w:hAnsi="Arial" w:cs="Arial"/>
          <w:color w:val="2F5496" w:themeColor="accent1" w:themeShade="BF"/>
        </w:rPr>
        <w:t xml:space="preserve">  </w:t>
      </w:r>
      <w:r>
        <w:rPr>
          <w:rFonts w:ascii="Arial" w:hAnsi="Arial" w:cs="Arial"/>
          <w:b/>
          <w:bCs/>
        </w:rPr>
        <w:t>Shapefile</w:t>
      </w:r>
    </w:p>
    <w:p w14:paraId="0F671CF6" w14:textId="3FB3B588" w:rsidR="008F308C" w:rsidRPr="00B12193" w:rsidRDefault="00000000" w:rsidP="008F308C">
      <w:pPr>
        <w:rPr>
          <w:rFonts w:ascii="Arial" w:eastAsia="Arial" w:hAnsi="Arial" w:cs="Arial"/>
          <w:color w:val="000000" w:themeColor="text1"/>
        </w:rPr>
      </w:pPr>
      <w:sdt>
        <w:sdtPr>
          <w:rPr>
            <w:rFonts w:ascii="Arial" w:hAnsi="Arial" w:cs="Arial"/>
            <w:b/>
            <w:bCs/>
            <w:color w:val="2F5496" w:themeColor="accent1" w:themeShade="BF"/>
          </w:rPr>
          <w:id w:val="-1153834005"/>
          <w:placeholder>
            <w:docPart w:val="D9645C3BA9314849A7C63A70F2929A5F"/>
          </w:placeholder>
          <w14:checkbox>
            <w14:checked w14:val="0"/>
            <w14:checkedState w14:val="2612" w14:font="MS Gothic"/>
            <w14:uncheckedState w14:val="2610" w14:font="MS Gothic"/>
          </w14:checkbox>
        </w:sdtPr>
        <w:sdtContent>
          <w:r w:rsidR="008F308C" w:rsidRPr="005B2361">
            <w:rPr>
              <w:rFonts w:ascii="MS Gothic" w:eastAsia="MS Gothic" w:hAnsi="MS Gothic" w:cs="Arial" w:hint="eastAsia"/>
              <w:b/>
              <w:bCs/>
              <w:color w:val="2F5496" w:themeColor="accent1" w:themeShade="BF"/>
            </w:rPr>
            <w:t>☐</w:t>
          </w:r>
        </w:sdtContent>
      </w:sdt>
      <w:r w:rsidR="008F308C">
        <w:rPr>
          <w:rFonts w:ascii="Arial" w:hAnsi="Arial" w:cs="Arial"/>
          <w:color w:val="2F5496" w:themeColor="accent1" w:themeShade="BF"/>
        </w:rPr>
        <w:t xml:space="preserve">  </w:t>
      </w:r>
      <w:r w:rsidR="00B12193" w:rsidRPr="28AD6C33">
        <w:rPr>
          <w:rFonts w:ascii="Arial" w:eastAsia="Arial" w:hAnsi="Arial" w:cs="Arial"/>
          <w:b/>
          <w:bCs/>
        </w:rPr>
        <w:t xml:space="preserve">Supporting Documentation for Disadvantaged Unincorporated Communities Designations </w:t>
      </w:r>
      <w:r w:rsidR="00B12193" w:rsidRPr="28AD6C33">
        <w:rPr>
          <w:rFonts w:ascii="Arial" w:eastAsia="Arial" w:hAnsi="Arial" w:cs="Arial"/>
        </w:rPr>
        <w:t>(if applicable)</w:t>
      </w:r>
    </w:p>
    <w:p w14:paraId="17F5F729" w14:textId="71D624BE" w:rsidR="28AD6C33" w:rsidRDefault="28AD6C33" w:rsidP="28AD6C33">
      <w:pPr>
        <w:spacing w:after="0" w:line="240" w:lineRule="auto"/>
        <w:rPr>
          <w:rFonts w:ascii="Arial" w:hAnsi="Arial" w:cs="Arial"/>
        </w:rPr>
      </w:pPr>
    </w:p>
    <w:p w14:paraId="5AEF4BE2" w14:textId="14FDDBD8" w:rsidR="007C79ED" w:rsidRDefault="007C79ED" w:rsidP="007D3748">
      <w:pPr>
        <w:pStyle w:val="ADAH3"/>
      </w:pPr>
      <w:r>
        <w:t>Instructions</w:t>
      </w:r>
    </w:p>
    <w:p w14:paraId="1B31A824" w14:textId="6ECE19C8" w:rsidR="00E61016" w:rsidRDefault="00406699" w:rsidP="00E61016">
      <w:pPr>
        <w:spacing w:after="0" w:line="240" w:lineRule="auto"/>
        <w:rPr>
          <w:rFonts w:ascii="Arial" w:hAnsi="Arial" w:cs="Arial"/>
        </w:rPr>
      </w:pPr>
      <w:r w:rsidRPr="2118E02B">
        <w:rPr>
          <w:rFonts w:ascii="Arial" w:hAnsi="Arial" w:cs="Arial"/>
        </w:rPr>
        <w:t xml:space="preserve">The goal of this Pre-Proposal is </w:t>
      </w:r>
      <w:r w:rsidR="000E0253">
        <w:rPr>
          <w:rFonts w:ascii="Arial" w:hAnsi="Arial" w:cs="Arial"/>
        </w:rPr>
        <w:t xml:space="preserve">(1) to </w:t>
      </w:r>
      <w:r w:rsidR="00BD1564" w:rsidRPr="2118E02B">
        <w:rPr>
          <w:rFonts w:ascii="Arial" w:hAnsi="Arial" w:cs="Arial"/>
        </w:rPr>
        <w:t xml:space="preserve">help Applicants, TA providers, and </w:t>
      </w:r>
      <w:r w:rsidR="54A52ED4" w:rsidRPr="2118E02B">
        <w:rPr>
          <w:rFonts w:ascii="Arial" w:hAnsi="Arial" w:cs="Arial"/>
        </w:rPr>
        <w:t xml:space="preserve">the </w:t>
      </w:r>
      <w:r w:rsidR="00BD1564" w:rsidRPr="2118E02B">
        <w:rPr>
          <w:rFonts w:ascii="Arial" w:hAnsi="Arial" w:cs="Arial"/>
        </w:rPr>
        <w:t>SGC assess whether Applicants are on track to submit a complete</w:t>
      </w:r>
      <w:r w:rsidR="00B26FB6" w:rsidRPr="2118E02B">
        <w:rPr>
          <w:rFonts w:ascii="Arial" w:hAnsi="Arial" w:cs="Arial"/>
        </w:rPr>
        <w:t>, competitive</w:t>
      </w:r>
      <w:r w:rsidR="00BD1564" w:rsidRPr="2118E02B">
        <w:rPr>
          <w:rFonts w:ascii="Arial" w:hAnsi="Arial" w:cs="Arial"/>
        </w:rPr>
        <w:t xml:space="preserve"> application that meets all threshold requirements by the end of the application period</w:t>
      </w:r>
      <w:r w:rsidR="000E0253">
        <w:rPr>
          <w:rFonts w:ascii="Arial" w:hAnsi="Arial" w:cs="Arial"/>
        </w:rPr>
        <w:t>,</w:t>
      </w:r>
      <w:r w:rsidR="00BD1564" w:rsidRPr="2118E02B">
        <w:rPr>
          <w:rFonts w:ascii="Arial" w:hAnsi="Arial" w:cs="Arial"/>
        </w:rPr>
        <w:t xml:space="preserve"> and </w:t>
      </w:r>
      <w:r w:rsidR="000E0253">
        <w:rPr>
          <w:rFonts w:ascii="Arial" w:hAnsi="Arial" w:cs="Arial"/>
        </w:rPr>
        <w:t xml:space="preserve">(2) </w:t>
      </w:r>
      <w:r w:rsidR="00BD1564" w:rsidRPr="2118E02B">
        <w:rPr>
          <w:rFonts w:ascii="Arial" w:hAnsi="Arial" w:cs="Arial"/>
        </w:rPr>
        <w:t>to identify areas that will need increased support</w:t>
      </w:r>
      <w:r w:rsidR="007B304C" w:rsidRPr="2118E02B">
        <w:rPr>
          <w:rFonts w:ascii="Arial" w:hAnsi="Arial" w:cs="Arial"/>
        </w:rPr>
        <w:t xml:space="preserve">. Threshold requirements are outlined </w:t>
      </w:r>
      <w:r w:rsidR="7FF1E537" w:rsidRPr="2118E02B">
        <w:rPr>
          <w:rFonts w:ascii="Arial" w:hAnsi="Arial" w:cs="Arial"/>
        </w:rPr>
        <w:t>i</w:t>
      </w:r>
      <w:r w:rsidR="007B304C" w:rsidRPr="2118E02B">
        <w:rPr>
          <w:rFonts w:ascii="Arial" w:hAnsi="Arial" w:cs="Arial"/>
        </w:rPr>
        <w:t xml:space="preserve">n </w:t>
      </w:r>
      <w:r w:rsidR="00FC61E7" w:rsidRPr="000D7BC7">
        <w:rPr>
          <w:rFonts w:ascii="Arial" w:hAnsi="Arial" w:cs="Arial"/>
          <w:i/>
          <w:iCs/>
        </w:rPr>
        <w:t>S</w:t>
      </w:r>
      <w:r w:rsidR="43636156" w:rsidRPr="000D7BC7">
        <w:rPr>
          <w:rFonts w:ascii="Arial" w:hAnsi="Arial" w:cs="Arial"/>
          <w:i/>
          <w:iCs/>
        </w:rPr>
        <w:t>ection</w:t>
      </w:r>
      <w:r w:rsidR="3124B98A" w:rsidRPr="2118E02B">
        <w:rPr>
          <w:rFonts w:ascii="Arial" w:hAnsi="Arial" w:cs="Arial"/>
        </w:rPr>
        <w:t xml:space="preserve"> </w:t>
      </w:r>
      <w:r w:rsidR="3124B98A" w:rsidRPr="00FC61E7">
        <w:rPr>
          <w:rFonts w:ascii="Arial" w:hAnsi="Arial" w:cs="Arial"/>
          <w:i/>
          <w:iCs/>
        </w:rPr>
        <w:t>9.6 Program Thresholds and Scoring Criteria: Implementation Grants</w:t>
      </w:r>
      <w:r w:rsidR="43636156" w:rsidRPr="2118E02B">
        <w:rPr>
          <w:rFonts w:ascii="Arial" w:hAnsi="Arial" w:cs="Arial"/>
        </w:rPr>
        <w:t xml:space="preserve"> on </w:t>
      </w:r>
      <w:r w:rsidR="007B304C" w:rsidRPr="2118E02B">
        <w:rPr>
          <w:rFonts w:ascii="Arial" w:hAnsi="Arial" w:cs="Arial"/>
        </w:rPr>
        <w:t xml:space="preserve">page </w:t>
      </w:r>
      <w:r w:rsidR="377B17C6" w:rsidRPr="2118E02B">
        <w:rPr>
          <w:rFonts w:ascii="Arial" w:hAnsi="Arial" w:cs="Arial"/>
        </w:rPr>
        <w:t>6</w:t>
      </w:r>
      <w:r w:rsidR="262E73B6" w:rsidRPr="2118E02B">
        <w:rPr>
          <w:rFonts w:ascii="Arial" w:hAnsi="Arial" w:cs="Arial"/>
        </w:rPr>
        <w:t>4</w:t>
      </w:r>
      <w:r w:rsidR="007B304C" w:rsidRPr="2118E02B">
        <w:rPr>
          <w:rFonts w:ascii="Arial" w:hAnsi="Arial" w:cs="Arial"/>
        </w:rPr>
        <w:t xml:space="preserve"> of the Round </w:t>
      </w:r>
      <w:r w:rsidR="34962739" w:rsidRPr="2118E02B">
        <w:rPr>
          <w:rFonts w:ascii="Arial" w:hAnsi="Arial" w:cs="Arial"/>
        </w:rPr>
        <w:t>5</w:t>
      </w:r>
      <w:r w:rsidR="007B304C" w:rsidRPr="2118E02B">
        <w:rPr>
          <w:rFonts w:ascii="Arial" w:hAnsi="Arial" w:cs="Arial"/>
        </w:rPr>
        <w:t xml:space="preserve"> Guidelines. </w:t>
      </w:r>
    </w:p>
    <w:p w14:paraId="7FBEE5E9" w14:textId="77777777" w:rsidR="00E61016" w:rsidRDefault="00E61016" w:rsidP="00E61016">
      <w:pPr>
        <w:spacing w:after="0" w:line="240" w:lineRule="auto"/>
        <w:rPr>
          <w:rFonts w:ascii="Arial" w:hAnsi="Arial" w:cs="Arial"/>
        </w:rPr>
      </w:pPr>
    </w:p>
    <w:p w14:paraId="33827AA2" w14:textId="044CA7BB" w:rsidR="00C076D0" w:rsidRDefault="007B304C" w:rsidP="00E61016">
      <w:pPr>
        <w:spacing w:after="0" w:line="240" w:lineRule="auto"/>
        <w:rPr>
          <w:rFonts w:ascii="Arial" w:hAnsi="Arial" w:cs="Arial"/>
        </w:rPr>
      </w:pPr>
      <w:r w:rsidRPr="3B83C383">
        <w:rPr>
          <w:rFonts w:ascii="Arial" w:hAnsi="Arial" w:cs="Arial"/>
        </w:rPr>
        <w:t xml:space="preserve">While submitting a Pre-Proposal is required for all Implementation Grant Applicants, it will not affect evaluation of your application or disqualify you from submitting a final application. </w:t>
      </w:r>
      <w:r w:rsidR="00DC1EB4">
        <w:rPr>
          <w:rFonts w:ascii="Arial" w:hAnsi="Arial" w:cs="Arial"/>
        </w:rPr>
        <w:t xml:space="preserve">In addition, </w:t>
      </w:r>
      <w:r w:rsidR="00223A3A">
        <w:rPr>
          <w:rFonts w:ascii="Arial" w:hAnsi="Arial" w:cs="Arial"/>
        </w:rPr>
        <w:t xml:space="preserve">Applicants will not be beholden to the </w:t>
      </w:r>
      <w:r w:rsidR="00C076D0">
        <w:rPr>
          <w:rFonts w:ascii="Arial" w:hAnsi="Arial" w:cs="Arial"/>
        </w:rPr>
        <w:t xml:space="preserve">project details submitted in the Pre-Proposal </w:t>
      </w:r>
      <w:r w:rsidR="00DC1EB4">
        <w:rPr>
          <w:rFonts w:ascii="Arial" w:hAnsi="Arial" w:cs="Arial"/>
        </w:rPr>
        <w:t>for</w:t>
      </w:r>
      <w:r w:rsidR="00C076D0">
        <w:rPr>
          <w:rFonts w:ascii="Arial" w:hAnsi="Arial" w:cs="Arial"/>
        </w:rPr>
        <w:t xml:space="preserve"> the Final Application.</w:t>
      </w:r>
    </w:p>
    <w:p w14:paraId="46B3D8CA" w14:textId="77777777" w:rsidR="00C076D0" w:rsidRDefault="00C076D0" w:rsidP="00E61016">
      <w:pPr>
        <w:spacing w:after="0" w:line="240" w:lineRule="auto"/>
        <w:rPr>
          <w:rFonts w:ascii="Arial" w:hAnsi="Arial" w:cs="Arial"/>
        </w:rPr>
      </w:pPr>
    </w:p>
    <w:p w14:paraId="6668C4F3" w14:textId="5CB57F0F" w:rsidR="3B83C383" w:rsidRDefault="007B304C" w:rsidP="00E61016">
      <w:pPr>
        <w:spacing w:after="0" w:line="240" w:lineRule="auto"/>
        <w:rPr>
          <w:rFonts w:ascii="Arial" w:hAnsi="Arial" w:cs="Arial"/>
        </w:rPr>
      </w:pPr>
      <w:r w:rsidRPr="3B83C383">
        <w:rPr>
          <w:rFonts w:ascii="Arial" w:hAnsi="Arial" w:cs="Arial"/>
        </w:rPr>
        <w:t xml:space="preserve">Responses may be brief, but please provide enough detail to accurately capture your progress on each question. Please discuss any areas of challenge or concern. </w:t>
      </w:r>
      <w:r w:rsidR="00C50D16">
        <w:rPr>
          <w:rFonts w:ascii="Arial" w:hAnsi="Arial" w:cs="Arial"/>
        </w:rPr>
        <w:t>Recommended word count is 100-200 words each.</w:t>
      </w:r>
      <w:r w:rsidR="00DC1EB4">
        <w:rPr>
          <w:rFonts w:ascii="Arial" w:hAnsi="Arial" w:cs="Arial"/>
        </w:rPr>
        <w:t xml:space="preserve"> </w:t>
      </w:r>
      <w:r w:rsidR="3B83C383" w:rsidRPr="3B83C383">
        <w:rPr>
          <w:rFonts w:ascii="Arial" w:hAnsi="Arial" w:cs="Arial"/>
        </w:rPr>
        <w:t xml:space="preserve">Submit the required documents via SharePoint as described in the Application Instructions. </w:t>
      </w:r>
    </w:p>
    <w:p w14:paraId="0646B50A" w14:textId="77777777" w:rsidR="00E61016" w:rsidRDefault="00E61016" w:rsidP="00E61016">
      <w:pPr>
        <w:spacing w:after="0" w:line="240" w:lineRule="auto"/>
        <w:rPr>
          <w:rFonts w:ascii="Arial" w:hAnsi="Arial" w:cs="Arial"/>
        </w:rPr>
      </w:pPr>
    </w:p>
    <w:p w14:paraId="3F316D02" w14:textId="77777777" w:rsidR="00E61016" w:rsidRDefault="00E61016">
      <w:pPr>
        <w:rPr>
          <w:rFonts w:ascii="Arial" w:eastAsiaTheme="majorEastAsia" w:hAnsi="Arial" w:cstheme="majorBidi"/>
          <w:color w:val="2F5496" w:themeColor="accent1" w:themeShade="BF"/>
          <w:sz w:val="26"/>
          <w:szCs w:val="26"/>
        </w:rPr>
      </w:pPr>
      <w:r>
        <w:br w:type="page"/>
      </w:r>
    </w:p>
    <w:p w14:paraId="35417B3E" w14:textId="61135F07" w:rsidR="00E61016" w:rsidRDefault="00E61016" w:rsidP="007D3748">
      <w:pPr>
        <w:pStyle w:val="ADAH3"/>
      </w:pPr>
      <w:r>
        <w:lastRenderedPageBreak/>
        <w:t>Application Questions</w:t>
      </w:r>
    </w:p>
    <w:p w14:paraId="0D3597F4" w14:textId="4893A76B" w:rsidR="28AD6C33" w:rsidRDefault="28AD6C33" w:rsidP="28AD6C33">
      <w:pPr>
        <w:spacing w:after="0" w:line="240" w:lineRule="auto"/>
        <w:rPr>
          <w:rFonts w:ascii="Arial" w:hAnsi="Arial" w:cs="Arial"/>
        </w:rPr>
      </w:pPr>
    </w:p>
    <w:p w14:paraId="58457405" w14:textId="330D2B6A" w:rsidR="00323089" w:rsidRDefault="007B304C" w:rsidP="28AD6C33">
      <w:pPr>
        <w:pStyle w:val="ListParagraph"/>
        <w:numPr>
          <w:ilvl w:val="0"/>
          <w:numId w:val="10"/>
        </w:numPr>
        <w:spacing w:after="0" w:line="240" w:lineRule="auto"/>
        <w:rPr>
          <w:rFonts w:ascii="Arial" w:hAnsi="Arial" w:cs="Arial"/>
        </w:rPr>
      </w:pPr>
      <w:r w:rsidRPr="3B83C383">
        <w:rPr>
          <w:rFonts w:ascii="Arial" w:hAnsi="Arial" w:cs="Arial"/>
          <w:b/>
          <w:bCs/>
        </w:rPr>
        <w:t>Applicant Eligibility:</w:t>
      </w:r>
      <w:r w:rsidRPr="3B83C383">
        <w:rPr>
          <w:rFonts w:ascii="Arial" w:hAnsi="Arial" w:cs="Arial"/>
        </w:rPr>
        <w:t xml:space="preserve"> </w:t>
      </w:r>
      <w:r w:rsidR="003004CE" w:rsidRPr="3B83C383">
        <w:rPr>
          <w:rFonts w:ascii="Arial" w:hAnsi="Arial" w:cs="Arial"/>
        </w:rPr>
        <w:t xml:space="preserve">Complete the following table. </w:t>
      </w:r>
      <w:r w:rsidR="006A5690" w:rsidRPr="3B83C383">
        <w:rPr>
          <w:rFonts w:ascii="Arial" w:hAnsi="Arial" w:cs="Arial"/>
        </w:rPr>
        <w:t xml:space="preserve">All Lead Applicants and Co-Applicants must be eligible organizations, and at least </w:t>
      </w:r>
      <w:r w:rsidR="003004CE" w:rsidRPr="3B83C383">
        <w:rPr>
          <w:rFonts w:ascii="Arial" w:hAnsi="Arial" w:cs="Arial"/>
        </w:rPr>
        <w:t xml:space="preserve">one must be a public agency. </w:t>
      </w:r>
      <w:r w:rsidR="006A5690" w:rsidRPr="3B83C383">
        <w:rPr>
          <w:rFonts w:ascii="Arial" w:hAnsi="Arial" w:cs="Arial"/>
        </w:rPr>
        <w:t>Please add more rows if needed.</w:t>
      </w:r>
    </w:p>
    <w:p w14:paraId="473F38FD" w14:textId="77777777" w:rsidR="000306F8" w:rsidRPr="00E022E2" w:rsidRDefault="000306F8" w:rsidP="000306F8">
      <w:pPr>
        <w:pStyle w:val="ListParagraph"/>
        <w:spacing w:after="0" w:line="240" w:lineRule="auto"/>
        <w:rPr>
          <w:rFonts w:ascii="Arial" w:hAnsi="Arial" w:cs="Arial"/>
        </w:rPr>
      </w:pPr>
    </w:p>
    <w:tbl>
      <w:tblPr>
        <w:tblStyle w:val="TableGrid"/>
        <w:tblW w:w="9350" w:type="dxa"/>
        <w:tblLook w:val="04A0" w:firstRow="1" w:lastRow="0" w:firstColumn="1" w:lastColumn="0" w:noHBand="0" w:noVBand="1"/>
      </w:tblPr>
      <w:tblGrid>
        <w:gridCol w:w="1975"/>
        <w:gridCol w:w="3600"/>
        <w:gridCol w:w="2430"/>
        <w:gridCol w:w="1345"/>
      </w:tblGrid>
      <w:tr w:rsidR="003004CE" w:rsidRPr="00E022E2" w14:paraId="29D622CC" w14:textId="513E790A" w:rsidTr="00853CC9">
        <w:tc>
          <w:tcPr>
            <w:tcW w:w="1975" w:type="dxa"/>
            <w:shd w:val="clear" w:color="auto" w:fill="E7E6E6" w:themeFill="background2"/>
          </w:tcPr>
          <w:p w14:paraId="79026AAD" w14:textId="4F6BD4DA" w:rsidR="003004CE" w:rsidRPr="00E022E2" w:rsidRDefault="003004CE" w:rsidP="00A62560">
            <w:pPr>
              <w:rPr>
                <w:rFonts w:ascii="Arial" w:hAnsi="Arial" w:cs="Arial"/>
                <w:b/>
                <w:bCs/>
              </w:rPr>
            </w:pPr>
            <w:r w:rsidRPr="28AD6C33">
              <w:rPr>
                <w:rFonts w:ascii="Arial" w:hAnsi="Arial" w:cs="Arial"/>
                <w:b/>
                <w:bCs/>
              </w:rPr>
              <w:t>Applicant Type</w:t>
            </w:r>
          </w:p>
        </w:tc>
        <w:tc>
          <w:tcPr>
            <w:tcW w:w="3600" w:type="dxa"/>
            <w:shd w:val="clear" w:color="auto" w:fill="E7E6E6" w:themeFill="background2"/>
          </w:tcPr>
          <w:p w14:paraId="6CC36DEC" w14:textId="0180CAAC" w:rsidR="003004CE" w:rsidRPr="00E022E2" w:rsidRDefault="003004CE" w:rsidP="00A62560">
            <w:pPr>
              <w:rPr>
                <w:rFonts w:ascii="Arial" w:hAnsi="Arial" w:cs="Arial"/>
                <w:b/>
                <w:bCs/>
              </w:rPr>
            </w:pPr>
            <w:r w:rsidRPr="28AD6C33">
              <w:rPr>
                <w:rFonts w:ascii="Arial" w:hAnsi="Arial" w:cs="Arial"/>
                <w:b/>
                <w:bCs/>
              </w:rPr>
              <w:t>Name of Organization</w:t>
            </w:r>
          </w:p>
        </w:tc>
        <w:tc>
          <w:tcPr>
            <w:tcW w:w="2430" w:type="dxa"/>
            <w:shd w:val="clear" w:color="auto" w:fill="E7E6E6" w:themeFill="background2"/>
          </w:tcPr>
          <w:p w14:paraId="205CF956" w14:textId="140A2AE5" w:rsidR="003004CE" w:rsidRPr="00E022E2" w:rsidRDefault="003004CE" w:rsidP="00A62560">
            <w:pPr>
              <w:rPr>
                <w:rFonts w:ascii="Arial" w:hAnsi="Arial" w:cs="Arial"/>
                <w:b/>
                <w:bCs/>
              </w:rPr>
            </w:pPr>
            <w:r w:rsidRPr="28AD6C33">
              <w:rPr>
                <w:rFonts w:ascii="Arial" w:hAnsi="Arial" w:cs="Arial"/>
                <w:b/>
                <w:bCs/>
              </w:rPr>
              <w:t>Type of Eligible Organization</w:t>
            </w:r>
          </w:p>
        </w:tc>
        <w:tc>
          <w:tcPr>
            <w:tcW w:w="1345" w:type="dxa"/>
            <w:shd w:val="clear" w:color="auto" w:fill="E7E6E6" w:themeFill="background2"/>
          </w:tcPr>
          <w:p w14:paraId="64B64EC5" w14:textId="2D127F6C" w:rsidR="003004CE" w:rsidRPr="00E022E2" w:rsidRDefault="003004CE" w:rsidP="00A62560">
            <w:pPr>
              <w:rPr>
                <w:rFonts w:ascii="Arial" w:hAnsi="Arial" w:cs="Arial"/>
                <w:b/>
                <w:bCs/>
              </w:rPr>
            </w:pPr>
            <w:r w:rsidRPr="28AD6C33">
              <w:rPr>
                <w:rFonts w:ascii="Arial" w:hAnsi="Arial" w:cs="Arial"/>
                <w:b/>
                <w:bCs/>
              </w:rPr>
              <w:t>Public Agency? (Y/N)</w:t>
            </w:r>
          </w:p>
        </w:tc>
      </w:tr>
      <w:tr w:rsidR="003004CE" w:rsidRPr="00E022E2" w14:paraId="734E0590" w14:textId="21F78CC7" w:rsidTr="00853CC9">
        <w:tc>
          <w:tcPr>
            <w:tcW w:w="1975" w:type="dxa"/>
          </w:tcPr>
          <w:p w14:paraId="1701BBB0" w14:textId="32126211" w:rsidR="003004CE" w:rsidRPr="00E022E2" w:rsidRDefault="003004CE" w:rsidP="28AD6C33">
            <w:pPr>
              <w:rPr>
                <w:rFonts w:ascii="Arial" w:hAnsi="Arial" w:cs="Arial"/>
              </w:rPr>
            </w:pPr>
            <w:r w:rsidRPr="28AD6C33">
              <w:rPr>
                <w:rFonts w:ascii="Arial" w:hAnsi="Arial" w:cs="Arial"/>
              </w:rPr>
              <w:t>Lead Applicant</w:t>
            </w:r>
          </w:p>
        </w:tc>
        <w:tc>
          <w:tcPr>
            <w:tcW w:w="3600" w:type="dxa"/>
          </w:tcPr>
          <w:p w14:paraId="3889FEAB" w14:textId="77777777" w:rsidR="003004CE" w:rsidRPr="00E022E2" w:rsidRDefault="003004CE" w:rsidP="28AD6C33">
            <w:pPr>
              <w:rPr>
                <w:rFonts w:ascii="Arial" w:hAnsi="Arial" w:cs="Arial"/>
              </w:rPr>
            </w:pPr>
          </w:p>
        </w:tc>
        <w:tc>
          <w:tcPr>
            <w:tcW w:w="2430" w:type="dxa"/>
          </w:tcPr>
          <w:p w14:paraId="20FBB4A6" w14:textId="77777777" w:rsidR="003004CE" w:rsidRPr="00E022E2" w:rsidRDefault="003004CE" w:rsidP="28AD6C33">
            <w:pPr>
              <w:rPr>
                <w:rFonts w:ascii="Arial" w:hAnsi="Arial" w:cs="Arial"/>
              </w:rPr>
            </w:pPr>
          </w:p>
        </w:tc>
        <w:tc>
          <w:tcPr>
            <w:tcW w:w="1345" w:type="dxa"/>
          </w:tcPr>
          <w:p w14:paraId="30E06BF6" w14:textId="77777777" w:rsidR="003004CE" w:rsidRPr="00E022E2" w:rsidRDefault="003004CE" w:rsidP="28AD6C33">
            <w:pPr>
              <w:rPr>
                <w:rFonts w:ascii="Arial" w:hAnsi="Arial" w:cs="Arial"/>
              </w:rPr>
            </w:pPr>
          </w:p>
        </w:tc>
      </w:tr>
      <w:tr w:rsidR="003004CE" w:rsidRPr="00E022E2" w14:paraId="5ED4B0CE" w14:textId="28DAA807" w:rsidTr="00853CC9">
        <w:tc>
          <w:tcPr>
            <w:tcW w:w="1975" w:type="dxa"/>
          </w:tcPr>
          <w:p w14:paraId="13386D89" w14:textId="7531F4EE" w:rsidR="003004CE" w:rsidRPr="00E022E2" w:rsidRDefault="003004CE" w:rsidP="28AD6C33">
            <w:pPr>
              <w:rPr>
                <w:rFonts w:ascii="Arial" w:hAnsi="Arial" w:cs="Arial"/>
              </w:rPr>
            </w:pPr>
            <w:r w:rsidRPr="28AD6C33">
              <w:rPr>
                <w:rFonts w:ascii="Arial" w:hAnsi="Arial" w:cs="Arial"/>
              </w:rPr>
              <w:t>Co-Applicant 1</w:t>
            </w:r>
          </w:p>
        </w:tc>
        <w:tc>
          <w:tcPr>
            <w:tcW w:w="3600" w:type="dxa"/>
          </w:tcPr>
          <w:p w14:paraId="76CEDCEF" w14:textId="77777777" w:rsidR="003004CE" w:rsidRPr="00E022E2" w:rsidRDefault="003004CE" w:rsidP="28AD6C33">
            <w:pPr>
              <w:rPr>
                <w:rFonts w:ascii="Arial" w:hAnsi="Arial" w:cs="Arial"/>
              </w:rPr>
            </w:pPr>
          </w:p>
        </w:tc>
        <w:tc>
          <w:tcPr>
            <w:tcW w:w="2430" w:type="dxa"/>
          </w:tcPr>
          <w:p w14:paraId="78FEB78E" w14:textId="77777777" w:rsidR="003004CE" w:rsidRPr="00E022E2" w:rsidRDefault="003004CE" w:rsidP="28AD6C33">
            <w:pPr>
              <w:rPr>
                <w:rFonts w:ascii="Arial" w:hAnsi="Arial" w:cs="Arial"/>
              </w:rPr>
            </w:pPr>
          </w:p>
        </w:tc>
        <w:tc>
          <w:tcPr>
            <w:tcW w:w="1345" w:type="dxa"/>
          </w:tcPr>
          <w:p w14:paraId="676CCDB6" w14:textId="77777777" w:rsidR="003004CE" w:rsidRPr="00E022E2" w:rsidRDefault="003004CE" w:rsidP="28AD6C33">
            <w:pPr>
              <w:rPr>
                <w:rFonts w:ascii="Arial" w:hAnsi="Arial" w:cs="Arial"/>
              </w:rPr>
            </w:pPr>
          </w:p>
        </w:tc>
      </w:tr>
      <w:tr w:rsidR="003004CE" w:rsidRPr="00E022E2" w14:paraId="14AF0384" w14:textId="6A57DB1B" w:rsidTr="00853CC9">
        <w:tc>
          <w:tcPr>
            <w:tcW w:w="1975" w:type="dxa"/>
          </w:tcPr>
          <w:p w14:paraId="5FE0E19C" w14:textId="1328C50E" w:rsidR="003004CE" w:rsidRPr="00E022E2" w:rsidRDefault="003004CE" w:rsidP="28AD6C33">
            <w:pPr>
              <w:rPr>
                <w:rFonts w:ascii="Arial" w:hAnsi="Arial" w:cs="Arial"/>
              </w:rPr>
            </w:pPr>
            <w:r w:rsidRPr="28AD6C33">
              <w:rPr>
                <w:rFonts w:ascii="Arial" w:hAnsi="Arial" w:cs="Arial"/>
              </w:rPr>
              <w:t>Co-Applicant 2</w:t>
            </w:r>
          </w:p>
        </w:tc>
        <w:tc>
          <w:tcPr>
            <w:tcW w:w="3600" w:type="dxa"/>
          </w:tcPr>
          <w:p w14:paraId="513C188E" w14:textId="77777777" w:rsidR="003004CE" w:rsidRPr="00E022E2" w:rsidRDefault="003004CE" w:rsidP="28AD6C33">
            <w:pPr>
              <w:rPr>
                <w:rFonts w:ascii="Arial" w:hAnsi="Arial" w:cs="Arial"/>
              </w:rPr>
            </w:pPr>
          </w:p>
        </w:tc>
        <w:tc>
          <w:tcPr>
            <w:tcW w:w="2430" w:type="dxa"/>
          </w:tcPr>
          <w:p w14:paraId="0986D53C" w14:textId="77777777" w:rsidR="003004CE" w:rsidRPr="00E022E2" w:rsidRDefault="003004CE" w:rsidP="28AD6C33">
            <w:pPr>
              <w:rPr>
                <w:rFonts w:ascii="Arial" w:hAnsi="Arial" w:cs="Arial"/>
              </w:rPr>
            </w:pPr>
          </w:p>
        </w:tc>
        <w:tc>
          <w:tcPr>
            <w:tcW w:w="1345" w:type="dxa"/>
          </w:tcPr>
          <w:p w14:paraId="477D8DD3" w14:textId="77777777" w:rsidR="003004CE" w:rsidRPr="00E022E2" w:rsidRDefault="003004CE" w:rsidP="28AD6C33">
            <w:pPr>
              <w:rPr>
                <w:rFonts w:ascii="Arial" w:hAnsi="Arial" w:cs="Arial"/>
              </w:rPr>
            </w:pPr>
          </w:p>
        </w:tc>
      </w:tr>
      <w:tr w:rsidR="003004CE" w:rsidRPr="00E022E2" w14:paraId="7FDA373F" w14:textId="7FBD76F8" w:rsidTr="00853CC9">
        <w:tc>
          <w:tcPr>
            <w:tcW w:w="1975" w:type="dxa"/>
          </w:tcPr>
          <w:p w14:paraId="78104F6E" w14:textId="093879CF" w:rsidR="003004CE" w:rsidRPr="00E022E2" w:rsidRDefault="003004CE" w:rsidP="28AD6C33">
            <w:pPr>
              <w:rPr>
                <w:rFonts w:ascii="Arial" w:hAnsi="Arial" w:cs="Arial"/>
              </w:rPr>
            </w:pPr>
            <w:r w:rsidRPr="28AD6C33">
              <w:rPr>
                <w:rFonts w:ascii="Arial" w:hAnsi="Arial" w:cs="Arial"/>
              </w:rPr>
              <w:t>Co-Applicant 3</w:t>
            </w:r>
          </w:p>
        </w:tc>
        <w:tc>
          <w:tcPr>
            <w:tcW w:w="3600" w:type="dxa"/>
          </w:tcPr>
          <w:p w14:paraId="24C4176A" w14:textId="77777777" w:rsidR="003004CE" w:rsidRPr="00E022E2" w:rsidRDefault="003004CE" w:rsidP="28AD6C33">
            <w:pPr>
              <w:rPr>
                <w:rFonts w:ascii="Arial" w:hAnsi="Arial" w:cs="Arial"/>
              </w:rPr>
            </w:pPr>
          </w:p>
        </w:tc>
        <w:tc>
          <w:tcPr>
            <w:tcW w:w="2430" w:type="dxa"/>
          </w:tcPr>
          <w:p w14:paraId="11C2F914" w14:textId="77777777" w:rsidR="003004CE" w:rsidRPr="00E022E2" w:rsidRDefault="003004CE" w:rsidP="28AD6C33">
            <w:pPr>
              <w:rPr>
                <w:rFonts w:ascii="Arial" w:hAnsi="Arial" w:cs="Arial"/>
              </w:rPr>
            </w:pPr>
          </w:p>
        </w:tc>
        <w:tc>
          <w:tcPr>
            <w:tcW w:w="1345" w:type="dxa"/>
          </w:tcPr>
          <w:p w14:paraId="228A0035" w14:textId="77777777" w:rsidR="003004CE" w:rsidRPr="00E022E2" w:rsidRDefault="003004CE" w:rsidP="28AD6C33">
            <w:pPr>
              <w:rPr>
                <w:rFonts w:ascii="Arial" w:hAnsi="Arial" w:cs="Arial"/>
              </w:rPr>
            </w:pPr>
          </w:p>
        </w:tc>
      </w:tr>
      <w:tr w:rsidR="006A5690" w:rsidRPr="00E022E2" w14:paraId="75667956" w14:textId="77777777" w:rsidTr="00853CC9">
        <w:tc>
          <w:tcPr>
            <w:tcW w:w="1975" w:type="dxa"/>
          </w:tcPr>
          <w:p w14:paraId="29DF206D" w14:textId="7BBB3435" w:rsidR="006A5690" w:rsidRPr="00E022E2" w:rsidRDefault="006A5690" w:rsidP="28AD6C33">
            <w:pPr>
              <w:rPr>
                <w:rFonts w:ascii="Arial" w:hAnsi="Arial" w:cs="Arial"/>
              </w:rPr>
            </w:pPr>
            <w:r w:rsidRPr="28AD6C33">
              <w:rPr>
                <w:rFonts w:ascii="Arial" w:hAnsi="Arial" w:cs="Arial"/>
              </w:rPr>
              <w:t>Co-Applicant 4</w:t>
            </w:r>
          </w:p>
        </w:tc>
        <w:tc>
          <w:tcPr>
            <w:tcW w:w="3600" w:type="dxa"/>
          </w:tcPr>
          <w:p w14:paraId="6FEBBDE7" w14:textId="77777777" w:rsidR="006A5690" w:rsidRPr="00E022E2" w:rsidRDefault="006A5690" w:rsidP="28AD6C33">
            <w:pPr>
              <w:rPr>
                <w:rFonts w:ascii="Arial" w:hAnsi="Arial" w:cs="Arial"/>
              </w:rPr>
            </w:pPr>
          </w:p>
        </w:tc>
        <w:tc>
          <w:tcPr>
            <w:tcW w:w="2430" w:type="dxa"/>
          </w:tcPr>
          <w:p w14:paraId="41E12B9F" w14:textId="77777777" w:rsidR="006A5690" w:rsidRPr="00E022E2" w:rsidRDefault="006A5690" w:rsidP="28AD6C33">
            <w:pPr>
              <w:rPr>
                <w:rFonts w:ascii="Arial" w:hAnsi="Arial" w:cs="Arial"/>
              </w:rPr>
            </w:pPr>
          </w:p>
        </w:tc>
        <w:tc>
          <w:tcPr>
            <w:tcW w:w="1345" w:type="dxa"/>
          </w:tcPr>
          <w:p w14:paraId="76535165" w14:textId="77777777" w:rsidR="006A5690" w:rsidRPr="00E022E2" w:rsidRDefault="006A5690" w:rsidP="28AD6C33">
            <w:pPr>
              <w:rPr>
                <w:rFonts w:ascii="Arial" w:hAnsi="Arial" w:cs="Arial"/>
              </w:rPr>
            </w:pPr>
          </w:p>
        </w:tc>
      </w:tr>
      <w:tr w:rsidR="006A5690" w:rsidRPr="00E022E2" w14:paraId="4BA85D11" w14:textId="77777777" w:rsidTr="00853CC9">
        <w:tc>
          <w:tcPr>
            <w:tcW w:w="1975" w:type="dxa"/>
          </w:tcPr>
          <w:p w14:paraId="30391601" w14:textId="407AC01C" w:rsidR="006A5690" w:rsidRPr="00E022E2" w:rsidRDefault="006A5690" w:rsidP="28AD6C33">
            <w:pPr>
              <w:rPr>
                <w:rFonts w:ascii="Arial" w:hAnsi="Arial" w:cs="Arial"/>
              </w:rPr>
            </w:pPr>
            <w:r w:rsidRPr="28AD6C33">
              <w:rPr>
                <w:rFonts w:ascii="Arial" w:hAnsi="Arial" w:cs="Arial"/>
              </w:rPr>
              <w:t>Co-Applicant 5</w:t>
            </w:r>
          </w:p>
        </w:tc>
        <w:tc>
          <w:tcPr>
            <w:tcW w:w="3600" w:type="dxa"/>
          </w:tcPr>
          <w:p w14:paraId="190DE481" w14:textId="77777777" w:rsidR="006A5690" w:rsidRPr="00E022E2" w:rsidRDefault="006A5690" w:rsidP="28AD6C33">
            <w:pPr>
              <w:rPr>
                <w:rFonts w:ascii="Arial" w:hAnsi="Arial" w:cs="Arial"/>
              </w:rPr>
            </w:pPr>
          </w:p>
        </w:tc>
        <w:tc>
          <w:tcPr>
            <w:tcW w:w="2430" w:type="dxa"/>
          </w:tcPr>
          <w:p w14:paraId="4503EEEC" w14:textId="77777777" w:rsidR="006A5690" w:rsidRPr="00E022E2" w:rsidRDefault="006A5690" w:rsidP="28AD6C33">
            <w:pPr>
              <w:rPr>
                <w:rFonts w:ascii="Arial" w:hAnsi="Arial" w:cs="Arial"/>
              </w:rPr>
            </w:pPr>
          </w:p>
        </w:tc>
        <w:tc>
          <w:tcPr>
            <w:tcW w:w="1345" w:type="dxa"/>
          </w:tcPr>
          <w:p w14:paraId="42F1A734" w14:textId="77777777" w:rsidR="006A5690" w:rsidRPr="00E022E2" w:rsidRDefault="006A5690" w:rsidP="28AD6C33">
            <w:pPr>
              <w:rPr>
                <w:rFonts w:ascii="Arial" w:hAnsi="Arial" w:cs="Arial"/>
              </w:rPr>
            </w:pPr>
          </w:p>
        </w:tc>
      </w:tr>
      <w:tr w:rsidR="28AD6C33" w14:paraId="7767980B" w14:textId="77777777" w:rsidTr="00853CC9">
        <w:tc>
          <w:tcPr>
            <w:tcW w:w="1975" w:type="dxa"/>
          </w:tcPr>
          <w:p w14:paraId="57A97B38" w14:textId="2833A4CD" w:rsidR="006A5690" w:rsidRDefault="006A5690" w:rsidP="28AD6C33">
            <w:pPr>
              <w:rPr>
                <w:rFonts w:ascii="Arial" w:hAnsi="Arial" w:cs="Arial"/>
              </w:rPr>
            </w:pPr>
            <w:r w:rsidRPr="28AD6C33">
              <w:rPr>
                <w:rFonts w:ascii="Arial" w:hAnsi="Arial" w:cs="Arial"/>
              </w:rPr>
              <w:t>Co-Applicant 6</w:t>
            </w:r>
          </w:p>
        </w:tc>
        <w:tc>
          <w:tcPr>
            <w:tcW w:w="3600" w:type="dxa"/>
          </w:tcPr>
          <w:p w14:paraId="0F02CC70" w14:textId="0D4BCBF4" w:rsidR="28AD6C33" w:rsidRDefault="28AD6C33" w:rsidP="28AD6C33">
            <w:pPr>
              <w:rPr>
                <w:rFonts w:ascii="Arial" w:hAnsi="Arial" w:cs="Arial"/>
              </w:rPr>
            </w:pPr>
          </w:p>
        </w:tc>
        <w:tc>
          <w:tcPr>
            <w:tcW w:w="2430" w:type="dxa"/>
          </w:tcPr>
          <w:p w14:paraId="7E6F75DE" w14:textId="085507D5" w:rsidR="28AD6C33" w:rsidRDefault="28AD6C33" w:rsidP="28AD6C33">
            <w:pPr>
              <w:rPr>
                <w:rFonts w:ascii="Arial" w:hAnsi="Arial" w:cs="Arial"/>
              </w:rPr>
            </w:pPr>
          </w:p>
        </w:tc>
        <w:tc>
          <w:tcPr>
            <w:tcW w:w="1345" w:type="dxa"/>
          </w:tcPr>
          <w:p w14:paraId="7066241D" w14:textId="478DD982" w:rsidR="28AD6C33" w:rsidRDefault="28AD6C33" w:rsidP="28AD6C33">
            <w:pPr>
              <w:rPr>
                <w:rFonts w:ascii="Arial" w:hAnsi="Arial" w:cs="Arial"/>
              </w:rPr>
            </w:pPr>
          </w:p>
        </w:tc>
      </w:tr>
      <w:tr w:rsidR="28AD6C33" w14:paraId="1E2B0340" w14:textId="77777777" w:rsidTr="00853CC9">
        <w:tc>
          <w:tcPr>
            <w:tcW w:w="1975" w:type="dxa"/>
          </w:tcPr>
          <w:p w14:paraId="0D87D23B" w14:textId="3D7996FF" w:rsidR="006A5690" w:rsidRDefault="006A5690" w:rsidP="28AD6C33">
            <w:pPr>
              <w:rPr>
                <w:rFonts w:ascii="Arial" w:hAnsi="Arial" w:cs="Arial"/>
              </w:rPr>
            </w:pPr>
            <w:r w:rsidRPr="28AD6C33">
              <w:rPr>
                <w:rFonts w:ascii="Arial" w:hAnsi="Arial" w:cs="Arial"/>
              </w:rPr>
              <w:t>Co-Applicant 7</w:t>
            </w:r>
          </w:p>
        </w:tc>
        <w:tc>
          <w:tcPr>
            <w:tcW w:w="3600" w:type="dxa"/>
          </w:tcPr>
          <w:p w14:paraId="10D46236" w14:textId="1A3A9F85" w:rsidR="28AD6C33" w:rsidRDefault="28AD6C33" w:rsidP="28AD6C33">
            <w:pPr>
              <w:rPr>
                <w:rFonts w:ascii="Arial" w:hAnsi="Arial" w:cs="Arial"/>
              </w:rPr>
            </w:pPr>
          </w:p>
        </w:tc>
        <w:tc>
          <w:tcPr>
            <w:tcW w:w="2430" w:type="dxa"/>
          </w:tcPr>
          <w:p w14:paraId="663431E6" w14:textId="52AD9C77" w:rsidR="28AD6C33" w:rsidRDefault="28AD6C33" w:rsidP="28AD6C33">
            <w:pPr>
              <w:rPr>
                <w:rFonts w:ascii="Arial" w:hAnsi="Arial" w:cs="Arial"/>
              </w:rPr>
            </w:pPr>
          </w:p>
        </w:tc>
        <w:tc>
          <w:tcPr>
            <w:tcW w:w="1345" w:type="dxa"/>
          </w:tcPr>
          <w:p w14:paraId="16AA2A89" w14:textId="5C914D9F" w:rsidR="28AD6C33" w:rsidRDefault="28AD6C33" w:rsidP="28AD6C33">
            <w:pPr>
              <w:rPr>
                <w:rFonts w:ascii="Arial" w:hAnsi="Arial" w:cs="Arial"/>
              </w:rPr>
            </w:pPr>
          </w:p>
        </w:tc>
      </w:tr>
      <w:tr w:rsidR="28AD6C33" w14:paraId="71FE4D45" w14:textId="77777777" w:rsidTr="00853CC9">
        <w:tc>
          <w:tcPr>
            <w:tcW w:w="1975" w:type="dxa"/>
          </w:tcPr>
          <w:p w14:paraId="47ED0768" w14:textId="5A5E215E" w:rsidR="006A5690" w:rsidRDefault="006A5690" w:rsidP="28AD6C33">
            <w:pPr>
              <w:rPr>
                <w:rFonts w:ascii="Arial" w:hAnsi="Arial" w:cs="Arial"/>
              </w:rPr>
            </w:pPr>
            <w:r w:rsidRPr="28AD6C33">
              <w:rPr>
                <w:rFonts w:ascii="Arial" w:hAnsi="Arial" w:cs="Arial"/>
              </w:rPr>
              <w:t>Co-Applicant 8</w:t>
            </w:r>
          </w:p>
        </w:tc>
        <w:tc>
          <w:tcPr>
            <w:tcW w:w="3600" w:type="dxa"/>
          </w:tcPr>
          <w:p w14:paraId="3C16AA59" w14:textId="3D9EFCA0" w:rsidR="28AD6C33" w:rsidRDefault="28AD6C33" w:rsidP="28AD6C33">
            <w:pPr>
              <w:rPr>
                <w:rFonts w:ascii="Arial" w:hAnsi="Arial" w:cs="Arial"/>
              </w:rPr>
            </w:pPr>
          </w:p>
        </w:tc>
        <w:tc>
          <w:tcPr>
            <w:tcW w:w="2430" w:type="dxa"/>
          </w:tcPr>
          <w:p w14:paraId="6011755C" w14:textId="028B9D23" w:rsidR="28AD6C33" w:rsidRDefault="28AD6C33" w:rsidP="28AD6C33">
            <w:pPr>
              <w:rPr>
                <w:rFonts w:ascii="Arial" w:hAnsi="Arial" w:cs="Arial"/>
              </w:rPr>
            </w:pPr>
          </w:p>
        </w:tc>
        <w:tc>
          <w:tcPr>
            <w:tcW w:w="1345" w:type="dxa"/>
          </w:tcPr>
          <w:p w14:paraId="6811173F" w14:textId="7905F2C8" w:rsidR="28AD6C33" w:rsidRDefault="28AD6C33" w:rsidP="28AD6C33">
            <w:pPr>
              <w:rPr>
                <w:rFonts w:ascii="Arial" w:hAnsi="Arial" w:cs="Arial"/>
              </w:rPr>
            </w:pPr>
          </w:p>
        </w:tc>
      </w:tr>
      <w:tr w:rsidR="28AD6C33" w14:paraId="53F45C4A" w14:textId="77777777" w:rsidTr="00853CC9">
        <w:tc>
          <w:tcPr>
            <w:tcW w:w="1975" w:type="dxa"/>
          </w:tcPr>
          <w:p w14:paraId="324FF63D" w14:textId="2870747E" w:rsidR="006A5690" w:rsidRDefault="006A5690" w:rsidP="28AD6C33">
            <w:pPr>
              <w:rPr>
                <w:rFonts w:ascii="Arial" w:hAnsi="Arial" w:cs="Arial"/>
              </w:rPr>
            </w:pPr>
            <w:r w:rsidRPr="28AD6C33">
              <w:rPr>
                <w:rFonts w:ascii="Arial" w:hAnsi="Arial" w:cs="Arial"/>
              </w:rPr>
              <w:t>Co-Applicant 9</w:t>
            </w:r>
          </w:p>
        </w:tc>
        <w:tc>
          <w:tcPr>
            <w:tcW w:w="3600" w:type="dxa"/>
          </w:tcPr>
          <w:p w14:paraId="5439DBCB" w14:textId="1DCCBD41" w:rsidR="28AD6C33" w:rsidRDefault="28AD6C33" w:rsidP="28AD6C33">
            <w:pPr>
              <w:rPr>
                <w:rFonts w:ascii="Arial" w:hAnsi="Arial" w:cs="Arial"/>
              </w:rPr>
            </w:pPr>
          </w:p>
        </w:tc>
        <w:tc>
          <w:tcPr>
            <w:tcW w:w="2430" w:type="dxa"/>
          </w:tcPr>
          <w:p w14:paraId="5ED0C379" w14:textId="438EE4C6" w:rsidR="28AD6C33" w:rsidRDefault="28AD6C33" w:rsidP="28AD6C33">
            <w:pPr>
              <w:rPr>
                <w:rFonts w:ascii="Arial" w:hAnsi="Arial" w:cs="Arial"/>
              </w:rPr>
            </w:pPr>
          </w:p>
        </w:tc>
        <w:tc>
          <w:tcPr>
            <w:tcW w:w="1345" w:type="dxa"/>
          </w:tcPr>
          <w:p w14:paraId="1E42B7C6" w14:textId="671FFC8C" w:rsidR="28AD6C33" w:rsidRDefault="28AD6C33" w:rsidP="28AD6C33">
            <w:pPr>
              <w:rPr>
                <w:rFonts w:ascii="Arial" w:hAnsi="Arial" w:cs="Arial"/>
              </w:rPr>
            </w:pPr>
          </w:p>
        </w:tc>
      </w:tr>
      <w:tr w:rsidR="28AD6C33" w14:paraId="0477D9AF" w14:textId="77777777" w:rsidTr="00853CC9">
        <w:tc>
          <w:tcPr>
            <w:tcW w:w="1975" w:type="dxa"/>
          </w:tcPr>
          <w:p w14:paraId="00B1615A" w14:textId="4D2BAEAA" w:rsidR="006A5690" w:rsidRDefault="006A5690" w:rsidP="28AD6C33">
            <w:pPr>
              <w:rPr>
                <w:rFonts w:ascii="Arial" w:hAnsi="Arial" w:cs="Arial"/>
              </w:rPr>
            </w:pPr>
            <w:r w:rsidRPr="28AD6C33">
              <w:rPr>
                <w:rFonts w:ascii="Arial" w:hAnsi="Arial" w:cs="Arial"/>
              </w:rPr>
              <w:t>Co-Applicant 10</w:t>
            </w:r>
          </w:p>
        </w:tc>
        <w:tc>
          <w:tcPr>
            <w:tcW w:w="3600" w:type="dxa"/>
          </w:tcPr>
          <w:p w14:paraId="126FFCDE" w14:textId="23263D3B" w:rsidR="28AD6C33" w:rsidRDefault="28AD6C33" w:rsidP="28AD6C33">
            <w:pPr>
              <w:rPr>
                <w:rFonts w:ascii="Arial" w:hAnsi="Arial" w:cs="Arial"/>
              </w:rPr>
            </w:pPr>
          </w:p>
        </w:tc>
        <w:tc>
          <w:tcPr>
            <w:tcW w:w="2430" w:type="dxa"/>
          </w:tcPr>
          <w:p w14:paraId="4AE9E36D" w14:textId="30BC374A" w:rsidR="28AD6C33" w:rsidRDefault="28AD6C33" w:rsidP="28AD6C33">
            <w:pPr>
              <w:rPr>
                <w:rFonts w:ascii="Arial" w:hAnsi="Arial" w:cs="Arial"/>
              </w:rPr>
            </w:pPr>
          </w:p>
        </w:tc>
        <w:tc>
          <w:tcPr>
            <w:tcW w:w="1345" w:type="dxa"/>
          </w:tcPr>
          <w:p w14:paraId="6807E544" w14:textId="250FF570" w:rsidR="28AD6C33" w:rsidRDefault="28AD6C33" w:rsidP="28AD6C33">
            <w:pPr>
              <w:rPr>
                <w:rFonts w:ascii="Arial" w:hAnsi="Arial" w:cs="Arial"/>
              </w:rPr>
            </w:pPr>
          </w:p>
        </w:tc>
      </w:tr>
    </w:tbl>
    <w:p w14:paraId="091BF755" w14:textId="77777777" w:rsidR="001500BB" w:rsidRPr="00E022E2" w:rsidRDefault="001500BB" w:rsidP="28AD6C33">
      <w:pPr>
        <w:spacing w:after="0" w:line="240" w:lineRule="auto"/>
        <w:rPr>
          <w:rFonts w:ascii="Arial" w:hAnsi="Arial" w:cs="Arial"/>
        </w:rPr>
      </w:pPr>
    </w:p>
    <w:p w14:paraId="02B17A63" w14:textId="110946FA" w:rsidR="00BE0C69" w:rsidRPr="00E022E2" w:rsidRDefault="00BC3823" w:rsidP="28AD6C33">
      <w:pPr>
        <w:pStyle w:val="ListParagraph"/>
        <w:numPr>
          <w:ilvl w:val="0"/>
          <w:numId w:val="10"/>
        </w:numPr>
        <w:spacing w:after="0" w:line="240" w:lineRule="auto"/>
        <w:rPr>
          <w:rFonts w:ascii="Arial" w:hAnsi="Arial" w:cs="Arial"/>
        </w:rPr>
      </w:pPr>
      <w:r w:rsidRPr="3B83C383">
        <w:rPr>
          <w:rFonts w:ascii="Arial" w:hAnsi="Arial" w:cs="Arial"/>
          <w:b/>
          <w:bCs/>
        </w:rPr>
        <w:t>Community Vision</w:t>
      </w:r>
      <w:r w:rsidRPr="3B83C383">
        <w:rPr>
          <w:rFonts w:ascii="Arial" w:hAnsi="Arial" w:cs="Arial"/>
        </w:rPr>
        <w:t xml:space="preserve">: Please briefly describe the community in the proposed Project Area and the </w:t>
      </w:r>
      <w:r w:rsidR="00D64CDF" w:rsidRPr="3B83C383">
        <w:rPr>
          <w:rFonts w:ascii="Arial" w:hAnsi="Arial" w:cs="Arial"/>
        </w:rPr>
        <w:t xml:space="preserve">community’s </w:t>
      </w:r>
      <w:r w:rsidRPr="3B83C383">
        <w:rPr>
          <w:rFonts w:ascii="Arial" w:hAnsi="Arial" w:cs="Arial"/>
        </w:rPr>
        <w:t>vision for transformation.</w:t>
      </w:r>
    </w:p>
    <w:p w14:paraId="37631873" w14:textId="77777777" w:rsidR="00D64CDF" w:rsidRPr="00E022E2" w:rsidRDefault="00D64CDF" w:rsidP="28AD6C33">
      <w:pPr>
        <w:pStyle w:val="ListParagraph"/>
        <w:spacing w:after="0" w:line="240" w:lineRule="auto"/>
        <w:rPr>
          <w:rFonts w:ascii="Arial" w:hAnsi="Arial" w:cs="Arial"/>
        </w:rPr>
      </w:pPr>
    </w:p>
    <w:p w14:paraId="31DAF5B0" w14:textId="23479B18" w:rsidR="00323089" w:rsidRPr="001163F9" w:rsidRDefault="00ED0B26" w:rsidP="28AD6C33">
      <w:pPr>
        <w:pStyle w:val="ListParagraph"/>
        <w:numPr>
          <w:ilvl w:val="0"/>
          <w:numId w:val="10"/>
        </w:numPr>
        <w:spacing w:after="0" w:line="240" w:lineRule="auto"/>
        <w:rPr>
          <w:rFonts w:ascii="Arial" w:hAnsi="Arial" w:cs="Arial"/>
          <w:color w:val="000000" w:themeColor="text1"/>
        </w:rPr>
      </w:pPr>
      <w:r w:rsidRPr="3B83C383">
        <w:rPr>
          <w:rFonts w:ascii="Arial" w:hAnsi="Arial" w:cs="Arial"/>
          <w:b/>
          <w:bCs/>
        </w:rPr>
        <w:t>Project Area:</w:t>
      </w:r>
      <w:r w:rsidRPr="3B83C383">
        <w:rPr>
          <w:rFonts w:ascii="Arial" w:hAnsi="Arial" w:cs="Arial"/>
        </w:rPr>
        <w:t xml:space="preserve"> </w:t>
      </w:r>
      <w:r w:rsidR="00323089" w:rsidRPr="3B83C383">
        <w:rPr>
          <w:rFonts w:ascii="Arial" w:hAnsi="Arial" w:cs="Arial"/>
        </w:rPr>
        <w:t>Submit a map of your Project Area in t</w:t>
      </w:r>
      <w:r w:rsidR="00E847C9" w:rsidRPr="3B83C383">
        <w:rPr>
          <w:rFonts w:ascii="Arial" w:hAnsi="Arial" w:cs="Arial"/>
        </w:rPr>
        <w:t xml:space="preserve">he </w:t>
      </w:r>
      <w:r w:rsidR="00321A60">
        <w:rPr>
          <w:rFonts w:ascii="Arial" w:hAnsi="Arial" w:cs="Arial"/>
        </w:rPr>
        <w:t>two</w:t>
      </w:r>
      <w:r w:rsidR="00E847C9" w:rsidRPr="3B83C383">
        <w:rPr>
          <w:rFonts w:ascii="Arial" w:hAnsi="Arial" w:cs="Arial"/>
        </w:rPr>
        <w:t xml:space="preserve"> formats </w:t>
      </w:r>
      <w:r w:rsidR="00DD4138" w:rsidRPr="3B83C383">
        <w:rPr>
          <w:rFonts w:ascii="Arial" w:hAnsi="Arial" w:cs="Arial"/>
        </w:rPr>
        <w:t>outlined above</w:t>
      </w:r>
      <w:r w:rsidR="00323089" w:rsidRPr="3B83C383">
        <w:rPr>
          <w:rFonts w:ascii="Arial" w:hAnsi="Arial" w:cs="Arial"/>
        </w:rPr>
        <w:t xml:space="preserve">. Describe how your </w:t>
      </w:r>
      <w:r w:rsidR="006A5690" w:rsidRPr="3B83C383">
        <w:rPr>
          <w:rFonts w:ascii="Arial" w:hAnsi="Arial" w:cs="Arial"/>
        </w:rPr>
        <w:t>P</w:t>
      </w:r>
      <w:r w:rsidR="00323089" w:rsidRPr="3B83C383">
        <w:rPr>
          <w:rFonts w:ascii="Arial" w:hAnsi="Arial" w:cs="Arial"/>
        </w:rPr>
        <w:t xml:space="preserve">roject </w:t>
      </w:r>
      <w:r w:rsidR="006A5690" w:rsidRPr="3B83C383">
        <w:rPr>
          <w:rFonts w:ascii="Arial" w:hAnsi="Arial" w:cs="Arial"/>
        </w:rPr>
        <w:t>A</w:t>
      </w:r>
      <w:r w:rsidR="00323089" w:rsidRPr="3B83C383">
        <w:rPr>
          <w:rFonts w:ascii="Arial" w:hAnsi="Arial" w:cs="Arial"/>
        </w:rPr>
        <w:t>rea meets all Priority Population and neighborhood-scale requirements</w:t>
      </w:r>
      <w:r w:rsidRPr="3B83C383">
        <w:rPr>
          <w:rFonts w:ascii="Arial" w:hAnsi="Arial" w:cs="Arial"/>
        </w:rPr>
        <w:t>:</w:t>
      </w:r>
    </w:p>
    <w:p w14:paraId="05CA059E" w14:textId="77777777" w:rsidR="001163F9" w:rsidRPr="001163F9" w:rsidRDefault="001163F9" w:rsidP="001163F9">
      <w:pPr>
        <w:spacing w:after="0" w:line="240" w:lineRule="auto"/>
        <w:rPr>
          <w:rFonts w:ascii="Arial" w:hAnsi="Arial" w:cs="Arial"/>
          <w:color w:val="000000" w:themeColor="text1"/>
        </w:rPr>
      </w:pPr>
    </w:p>
    <w:p w14:paraId="255F1496" w14:textId="12A61EBD" w:rsidR="28AD6C33" w:rsidRDefault="28AD6C33" w:rsidP="28AD6C33">
      <w:pPr>
        <w:pStyle w:val="ListParagraph"/>
        <w:numPr>
          <w:ilvl w:val="1"/>
          <w:numId w:val="10"/>
        </w:numPr>
        <w:spacing w:after="0" w:line="240" w:lineRule="auto"/>
        <w:rPr>
          <w:color w:val="000000" w:themeColor="text1"/>
        </w:rPr>
      </w:pPr>
      <w:r w:rsidRPr="2118E02B">
        <w:rPr>
          <w:rFonts w:ascii="Arial" w:eastAsia="Arial" w:hAnsi="Arial" w:cs="Arial"/>
        </w:rPr>
        <w:t xml:space="preserve">Total </w:t>
      </w:r>
      <w:r w:rsidR="0302C7C9" w:rsidRPr="2118E02B">
        <w:rPr>
          <w:rFonts w:ascii="Arial" w:eastAsia="Arial" w:hAnsi="Arial" w:cs="Arial"/>
        </w:rPr>
        <w:t>Project A</w:t>
      </w:r>
      <w:r w:rsidRPr="2118E02B">
        <w:rPr>
          <w:rFonts w:ascii="Arial" w:eastAsia="Arial" w:hAnsi="Arial" w:cs="Arial"/>
        </w:rPr>
        <w:t>rea size</w:t>
      </w:r>
    </w:p>
    <w:p w14:paraId="3055182C" w14:textId="67841712"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 xml:space="preserve">Percentage of Project Area that falls within eligible priority population areas: the top 25% disadvantaged communities per </w:t>
      </w:r>
      <w:proofErr w:type="spellStart"/>
      <w:r w:rsidRPr="3B83C383">
        <w:rPr>
          <w:rFonts w:ascii="Arial" w:eastAsia="Arial" w:hAnsi="Arial" w:cs="Arial"/>
        </w:rPr>
        <w:t>CalEnviroScreen</w:t>
      </w:r>
      <w:proofErr w:type="spellEnd"/>
      <w:r w:rsidRPr="3B83C383">
        <w:rPr>
          <w:rFonts w:ascii="Arial" w:eastAsia="Arial" w:hAnsi="Arial" w:cs="Arial"/>
        </w:rPr>
        <w:t xml:space="preserve"> 3.0 or 4.0, federally recognized tribal boundaries, or eligible disadvantaged unincorporated </w:t>
      </w:r>
      <w:proofErr w:type="gramStart"/>
      <w:r w:rsidRPr="3B83C383">
        <w:rPr>
          <w:rFonts w:ascii="Arial" w:eastAsia="Arial" w:hAnsi="Arial" w:cs="Arial"/>
        </w:rPr>
        <w:t>communities</w:t>
      </w:r>
      <w:proofErr w:type="gramEnd"/>
    </w:p>
    <w:p w14:paraId="634784B1" w14:textId="35F79564"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Percentage of the Project Area that falls within low-income communities per AB 1550</w:t>
      </w:r>
    </w:p>
    <w:p w14:paraId="6896672F" w14:textId="4C36BA1C" w:rsidR="28AD6C33" w:rsidRDefault="28AD6C33" w:rsidP="28AD6C33">
      <w:pPr>
        <w:pStyle w:val="ListParagraph"/>
        <w:numPr>
          <w:ilvl w:val="1"/>
          <w:numId w:val="10"/>
        </w:numPr>
        <w:spacing w:after="0" w:line="240" w:lineRule="auto"/>
        <w:rPr>
          <w:color w:val="000000" w:themeColor="text1"/>
        </w:rPr>
      </w:pPr>
      <w:r w:rsidRPr="3B83C383">
        <w:rPr>
          <w:rFonts w:ascii="Arial" w:eastAsia="Arial" w:hAnsi="Arial" w:cs="Arial"/>
        </w:rPr>
        <w:t xml:space="preserve">Project Areas with disadvantaged unincorporated communities (DUCs) should describe the eligibility method(s) used per the Guidelines (Verification of DUC status </w:t>
      </w:r>
      <w:r w:rsidR="0FF2BED3" w:rsidRPr="3B83C383">
        <w:rPr>
          <w:rFonts w:ascii="Arial" w:eastAsia="Arial" w:hAnsi="Arial" w:cs="Arial"/>
        </w:rPr>
        <w:t xml:space="preserve">from </w:t>
      </w:r>
      <w:r w:rsidRPr="3B83C383">
        <w:rPr>
          <w:rFonts w:ascii="Arial" w:eastAsia="Arial" w:hAnsi="Arial" w:cs="Arial"/>
        </w:rPr>
        <w:t>the Local Agency Formation Commission (LAFCo), TCC Mapping Tool, and/or Self-identified DUC with Localized Data). DUC applicants that establish eligibility through LAFCo status or localized data must submit supporting documentation.</w:t>
      </w:r>
    </w:p>
    <w:p w14:paraId="6877FC99" w14:textId="5FC15530" w:rsidR="28AD6C33" w:rsidRDefault="28AD6C33" w:rsidP="28AD6C33">
      <w:pPr>
        <w:spacing w:after="0" w:line="240" w:lineRule="auto"/>
        <w:rPr>
          <w:rFonts w:ascii="Arial" w:hAnsi="Arial" w:cs="Arial"/>
          <w:b/>
          <w:bCs/>
        </w:rPr>
      </w:pPr>
    </w:p>
    <w:p w14:paraId="3810329C" w14:textId="370412EE" w:rsidR="00323089" w:rsidRPr="00E022E2" w:rsidRDefault="002C6144" w:rsidP="28AD6C33">
      <w:pPr>
        <w:pStyle w:val="ListParagraph"/>
        <w:numPr>
          <w:ilvl w:val="0"/>
          <w:numId w:val="10"/>
        </w:numPr>
        <w:spacing w:after="0" w:line="240" w:lineRule="auto"/>
        <w:rPr>
          <w:rFonts w:ascii="Arial" w:hAnsi="Arial" w:cs="Arial"/>
        </w:rPr>
      </w:pPr>
      <w:r w:rsidRPr="3B83C383">
        <w:rPr>
          <w:rFonts w:ascii="Arial" w:hAnsi="Arial" w:cs="Arial"/>
          <w:b/>
          <w:bCs/>
        </w:rPr>
        <w:t>Strategies and Projects:</w:t>
      </w:r>
      <w:r w:rsidRPr="3B83C383">
        <w:rPr>
          <w:rFonts w:ascii="Arial" w:hAnsi="Arial" w:cs="Arial"/>
        </w:rPr>
        <w:t xml:space="preserve"> </w:t>
      </w:r>
      <w:r w:rsidR="00323089" w:rsidRPr="3B83C383">
        <w:rPr>
          <w:rFonts w:ascii="Arial" w:hAnsi="Arial" w:cs="Arial"/>
        </w:rPr>
        <w:t>List at least three (3) Strategies and at least three (3) Projects that</w:t>
      </w:r>
      <w:r w:rsidR="00FA0268" w:rsidRPr="3B83C383">
        <w:rPr>
          <w:rFonts w:ascii="Arial" w:hAnsi="Arial" w:cs="Arial"/>
        </w:rPr>
        <w:t xml:space="preserve"> will be </w:t>
      </w:r>
      <w:r w:rsidR="0061214C" w:rsidRPr="3B83C383">
        <w:rPr>
          <w:rFonts w:ascii="Arial" w:hAnsi="Arial" w:cs="Arial"/>
        </w:rPr>
        <w:t>both quantifiable and ready</w:t>
      </w:r>
      <w:r w:rsidR="00FA0268" w:rsidRPr="3B83C383">
        <w:rPr>
          <w:rFonts w:ascii="Arial" w:hAnsi="Arial" w:cs="Arial"/>
        </w:rPr>
        <w:t xml:space="preserve"> by the application deadline</w:t>
      </w:r>
      <w:r w:rsidR="0061214C" w:rsidRPr="3B83C383">
        <w:rPr>
          <w:rFonts w:ascii="Arial" w:hAnsi="Arial" w:cs="Arial"/>
        </w:rPr>
        <w:t xml:space="preserve"> and comprise of at least 50 percent (50%) of requested grant funds</w:t>
      </w:r>
      <w:r w:rsidR="00FA0268" w:rsidRPr="3B83C383">
        <w:rPr>
          <w:rFonts w:ascii="Arial" w:hAnsi="Arial" w:cs="Arial"/>
        </w:rPr>
        <w:t>.</w:t>
      </w:r>
      <w:r w:rsidR="00ED0B26" w:rsidRPr="3B83C383">
        <w:rPr>
          <w:rFonts w:ascii="Arial" w:hAnsi="Arial" w:cs="Arial"/>
        </w:rPr>
        <w:t xml:space="preserve"> </w:t>
      </w:r>
      <w:r w:rsidRPr="3B83C383">
        <w:rPr>
          <w:rFonts w:ascii="Arial" w:hAnsi="Arial" w:cs="Arial"/>
        </w:rPr>
        <w:t xml:space="preserve">All projects must </w:t>
      </w:r>
      <w:r w:rsidR="00ED0B26" w:rsidRPr="3B83C383">
        <w:rPr>
          <w:rFonts w:ascii="Arial" w:hAnsi="Arial" w:cs="Arial"/>
        </w:rPr>
        <w:t>adhere to the five (5) year Project Completion Period</w:t>
      </w:r>
      <w:r w:rsidRPr="3B83C383">
        <w:rPr>
          <w:rFonts w:ascii="Arial" w:hAnsi="Arial" w:cs="Arial"/>
        </w:rPr>
        <w:t>.</w:t>
      </w:r>
    </w:p>
    <w:p w14:paraId="32570EFA" w14:textId="77777777" w:rsidR="00D64CDF" w:rsidRPr="00E022E2" w:rsidRDefault="00D64CDF" w:rsidP="28AD6C33">
      <w:pPr>
        <w:pStyle w:val="ListParagraph"/>
        <w:spacing w:after="0" w:line="240" w:lineRule="auto"/>
        <w:rPr>
          <w:rFonts w:ascii="Arial" w:hAnsi="Arial" w:cs="Arial"/>
        </w:rPr>
      </w:pPr>
    </w:p>
    <w:p w14:paraId="3D5C700D" w14:textId="1E19B2F2" w:rsidR="00CE4638" w:rsidRPr="00E022E2" w:rsidRDefault="00CE4638" w:rsidP="28AD6C33">
      <w:pPr>
        <w:pStyle w:val="ListParagraph"/>
        <w:numPr>
          <w:ilvl w:val="0"/>
          <w:numId w:val="10"/>
        </w:numPr>
        <w:spacing w:after="0" w:line="240" w:lineRule="auto"/>
        <w:rPr>
          <w:rFonts w:ascii="Arial" w:hAnsi="Arial" w:cs="Arial"/>
        </w:rPr>
      </w:pPr>
      <w:r w:rsidRPr="2118E02B">
        <w:rPr>
          <w:rFonts w:ascii="Arial" w:hAnsi="Arial" w:cs="Arial"/>
          <w:b/>
          <w:bCs/>
        </w:rPr>
        <w:t>Collaborative Stakeholder Structure</w:t>
      </w:r>
      <w:r w:rsidR="00693CFD" w:rsidRPr="2118E02B">
        <w:rPr>
          <w:rFonts w:ascii="Arial" w:hAnsi="Arial" w:cs="Arial"/>
          <w:b/>
          <w:bCs/>
        </w:rPr>
        <w:t xml:space="preserve"> and Partnership Agreement</w:t>
      </w:r>
      <w:r w:rsidRPr="2118E02B">
        <w:rPr>
          <w:rFonts w:ascii="Arial" w:hAnsi="Arial" w:cs="Arial"/>
          <w:b/>
          <w:bCs/>
        </w:rPr>
        <w:t>:</w:t>
      </w:r>
      <w:r w:rsidR="00693CFD" w:rsidRPr="2118E02B">
        <w:rPr>
          <w:rFonts w:ascii="Arial" w:hAnsi="Arial" w:cs="Arial"/>
          <w:b/>
          <w:bCs/>
        </w:rPr>
        <w:t xml:space="preserve"> </w:t>
      </w:r>
      <w:r w:rsidR="00693CFD" w:rsidRPr="2118E02B">
        <w:rPr>
          <w:rFonts w:ascii="Arial" w:hAnsi="Arial" w:cs="Arial"/>
        </w:rPr>
        <w:t xml:space="preserve">Describe the progress you have made </w:t>
      </w:r>
      <w:r w:rsidR="00E910FE" w:rsidRPr="2118E02B">
        <w:rPr>
          <w:rFonts w:ascii="Arial" w:hAnsi="Arial" w:cs="Arial"/>
        </w:rPr>
        <w:t xml:space="preserve">towards </w:t>
      </w:r>
      <w:r w:rsidR="00693CFD" w:rsidRPr="2118E02B">
        <w:rPr>
          <w:rFonts w:ascii="Arial" w:hAnsi="Arial" w:cs="Arial"/>
        </w:rPr>
        <w:t>develop</w:t>
      </w:r>
      <w:r w:rsidR="00E910FE" w:rsidRPr="2118E02B">
        <w:rPr>
          <w:rFonts w:ascii="Arial" w:hAnsi="Arial" w:cs="Arial"/>
        </w:rPr>
        <w:t>ing</w:t>
      </w:r>
      <w:r w:rsidR="00693CFD" w:rsidRPr="2118E02B">
        <w:rPr>
          <w:rFonts w:ascii="Arial" w:hAnsi="Arial" w:cs="Arial"/>
        </w:rPr>
        <w:t xml:space="preserve"> a Collaborative Stakeholder Structure </w:t>
      </w:r>
      <w:r w:rsidR="00594352" w:rsidRPr="2118E02B">
        <w:rPr>
          <w:rFonts w:ascii="Arial" w:hAnsi="Arial" w:cs="Arial"/>
        </w:rPr>
        <w:t xml:space="preserve">governed by a Partnership Agreement </w:t>
      </w:r>
      <w:r w:rsidR="00E52D60" w:rsidRPr="2118E02B">
        <w:rPr>
          <w:rFonts w:ascii="Arial" w:hAnsi="Arial" w:cs="Arial"/>
        </w:rPr>
        <w:t xml:space="preserve">that meets the requirements in </w:t>
      </w:r>
      <w:r w:rsidR="00E52D60" w:rsidRPr="00B30FA2">
        <w:rPr>
          <w:rFonts w:ascii="Arial" w:hAnsi="Arial" w:cs="Arial"/>
          <w:i/>
          <w:iCs/>
        </w:rPr>
        <w:t xml:space="preserve">Section </w:t>
      </w:r>
      <w:r w:rsidR="6B4796B1" w:rsidRPr="00B30FA2">
        <w:rPr>
          <w:rFonts w:ascii="Arial" w:hAnsi="Arial" w:cs="Arial"/>
          <w:i/>
          <w:iCs/>
        </w:rPr>
        <w:t xml:space="preserve">6.2 </w:t>
      </w:r>
      <w:r w:rsidR="6B4796B1" w:rsidRPr="00B30FA2">
        <w:rPr>
          <w:rFonts w:ascii="Arial" w:hAnsi="Arial" w:cs="Arial"/>
          <w:i/>
          <w:iCs/>
        </w:rPr>
        <w:lastRenderedPageBreak/>
        <w:t>Collaborative Agreements</w:t>
      </w:r>
      <w:r w:rsidR="00E52D60" w:rsidRPr="2118E02B">
        <w:rPr>
          <w:rFonts w:ascii="Arial" w:hAnsi="Arial" w:cs="Arial"/>
        </w:rPr>
        <w:t xml:space="preserve"> of the Guidelines. </w:t>
      </w:r>
      <w:r w:rsidR="007D0026" w:rsidRPr="2118E02B">
        <w:rPr>
          <w:rFonts w:ascii="Arial" w:hAnsi="Arial" w:cs="Arial"/>
        </w:rPr>
        <w:t>Describe</w:t>
      </w:r>
      <w:r w:rsidR="00594352" w:rsidRPr="2118E02B">
        <w:rPr>
          <w:rFonts w:ascii="Arial" w:hAnsi="Arial" w:cs="Arial"/>
        </w:rPr>
        <w:t xml:space="preserve"> </w:t>
      </w:r>
      <w:r w:rsidR="00E910FE" w:rsidRPr="2118E02B">
        <w:rPr>
          <w:rFonts w:ascii="Arial" w:hAnsi="Arial" w:cs="Arial"/>
        </w:rPr>
        <w:t>the remaining steps needed to</w:t>
      </w:r>
      <w:r w:rsidR="007B304C" w:rsidRPr="2118E02B">
        <w:rPr>
          <w:rFonts w:ascii="Arial" w:hAnsi="Arial" w:cs="Arial"/>
        </w:rPr>
        <w:t xml:space="preserve"> comply with this requirement. </w:t>
      </w:r>
    </w:p>
    <w:p w14:paraId="076E8C2B" w14:textId="77777777" w:rsidR="00D64CDF" w:rsidRPr="00E022E2" w:rsidRDefault="00D64CDF" w:rsidP="28AD6C33">
      <w:pPr>
        <w:pStyle w:val="ListParagraph"/>
        <w:spacing w:after="0" w:line="240" w:lineRule="auto"/>
        <w:rPr>
          <w:rFonts w:ascii="Arial" w:hAnsi="Arial" w:cs="Arial"/>
        </w:rPr>
      </w:pPr>
    </w:p>
    <w:p w14:paraId="722EE132" w14:textId="0E5BF4C4" w:rsidR="00FA61C1" w:rsidRDefault="00FA61C1" w:rsidP="2118E02B">
      <w:pPr>
        <w:pStyle w:val="ListParagraph"/>
        <w:numPr>
          <w:ilvl w:val="0"/>
          <w:numId w:val="10"/>
        </w:numPr>
        <w:spacing w:after="0" w:line="240" w:lineRule="auto"/>
        <w:rPr>
          <w:rFonts w:eastAsiaTheme="minorEastAsia"/>
        </w:rPr>
      </w:pPr>
      <w:r w:rsidRPr="2118E02B">
        <w:rPr>
          <w:rFonts w:ascii="Arial" w:hAnsi="Arial" w:cs="Arial"/>
          <w:b/>
          <w:bCs/>
        </w:rPr>
        <w:t>Memorandum of Understanding:</w:t>
      </w:r>
      <w:r w:rsidRPr="2118E02B">
        <w:rPr>
          <w:rFonts w:ascii="Arial" w:hAnsi="Arial" w:cs="Arial"/>
        </w:rPr>
        <w:t xml:space="preserve"> </w:t>
      </w:r>
      <w:r w:rsidR="00594352" w:rsidRPr="2118E02B">
        <w:rPr>
          <w:rFonts w:ascii="Arial" w:hAnsi="Arial" w:cs="Arial"/>
        </w:rPr>
        <w:t>For A</w:t>
      </w:r>
      <w:r w:rsidR="00CE4638" w:rsidRPr="2118E02B">
        <w:rPr>
          <w:rFonts w:ascii="Arial" w:hAnsi="Arial" w:cs="Arial"/>
        </w:rPr>
        <w:t>pplicants with a Project Area that overlaps multiple jurisdictions</w:t>
      </w:r>
      <w:r w:rsidR="00594352" w:rsidRPr="2118E02B">
        <w:rPr>
          <w:rFonts w:ascii="Arial" w:hAnsi="Arial" w:cs="Arial"/>
        </w:rPr>
        <w:t xml:space="preserve">, describe your progress towards submitting </w:t>
      </w:r>
      <w:r w:rsidR="00CE4638" w:rsidRPr="2118E02B">
        <w:rPr>
          <w:rFonts w:ascii="Arial" w:hAnsi="Arial" w:cs="Arial"/>
        </w:rPr>
        <w:t>a Memorandum of Understanding</w:t>
      </w:r>
      <w:r w:rsidRPr="2118E02B">
        <w:rPr>
          <w:rFonts w:ascii="Arial" w:hAnsi="Arial" w:cs="Arial"/>
        </w:rPr>
        <w:t xml:space="preserve"> (MOU)</w:t>
      </w:r>
      <w:r w:rsidR="00CE4638" w:rsidRPr="2118E02B">
        <w:rPr>
          <w:rFonts w:ascii="Arial" w:hAnsi="Arial" w:cs="Arial"/>
        </w:rPr>
        <w:t xml:space="preserve"> that meets all requirements described in </w:t>
      </w:r>
      <w:r w:rsidR="00CE4638" w:rsidRPr="00B86E5D">
        <w:rPr>
          <w:rFonts w:ascii="Arial" w:hAnsi="Arial" w:cs="Arial"/>
          <w:i/>
          <w:iCs/>
        </w:rPr>
        <w:t xml:space="preserve">Section </w:t>
      </w:r>
      <w:r w:rsidR="6CD3FFAA" w:rsidRPr="00B86E5D">
        <w:rPr>
          <w:rFonts w:ascii="Arial" w:hAnsi="Arial" w:cs="Arial"/>
          <w:i/>
          <w:iCs/>
        </w:rPr>
        <w:t>6.2 Collaborative Agreements</w:t>
      </w:r>
      <w:r w:rsidR="00E52D60" w:rsidRPr="2118E02B">
        <w:rPr>
          <w:rFonts w:ascii="Arial" w:hAnsi="Arial" w:cs="Arial"/>
        </w:rPr>
        <w:t xml:space="preserve"> of the Guidelines</w:t>
      </w:r>
      <w:r w:rsidR="00CE4638" w:rsidRPr="2118E02B">
        <w:rPr>
          <w:rFonts w:ascii="Arial" w:hAnsi="Arial" w:cs="Arial"/>
        </w:rPr>
        <w:t>.</w:t>
      </w:r>
      <w:r w:rsidR="007B304C" w:rsidRPr="2118E02B">
        <w:rPr>
          <w:rFonts w:ascii="Arial" w:hAnsi="Arial" w:cs="Arial"/>
        </w:rPr>
        <w:t xml:space="preserve"> Describe</w:t>
      </w:r>
      <w:r w:rsidR="007D0026" w:rsidRPr="2118E02B">
        <w:rPr>
          <w:rFonts w:ascii="Arial" w:hAnsi="Arial" w:cs="Arial"/>
        </w:rPr>
        <w:t xml:space="preserve"> your current plan to ensure sufficient organizational capacity and participation from each entity with jurisdictional authority over the Project Area. </w:t>
      </w:r>
      <w:r w:rsidR="007B304C" w:rsidRPr="2118E02B">
        <w:rPr>
          <w:rFonts w:ascii="Arial" w:hAnsi="Arial" w:cs="Arial"/>
        </w:rPr>
        <w:t>D</w:t>
      </w:r>
      <w:r w:rsidR="007D0026" w:rsidRPr="2118E02B">
        <w:rPr>
          <w:rFonts w:ascii="Arial" w:hAnsi="Arial" w:cs="Arial"/>
        </w:rPr>
        <w:t xml:space="preserve">escribe any remaining steps needed to fulfill this requirement. </w:t>
      </w:r>
      <w:r w:rsidR="007B304C" w:rsidRPr="2118E02B">
        <w:rPr>
          <w:rFonts w:ascii="Arial" w:hAnsi="Arial" w:cs="Arial"/>
        </w:rPr>
        <w:t>(Skip question if not applicable.)</w:t>
      </w:r>
    </w:p>
    <w:p w14:paraId="218DA811" w14:textId="272EF77A" w:rsidR="28AD6C33" w:rsidRDefault="28AD6C33" w:rsidP="28AD6C33">
      <w:pPr>
        <w:spacing w:after="0" w:line="240" w:lineRule="auto"/>
        <w:rPr>
          <w:rFonts w:ascii="Arial" w:hAnsi="Arial" w:cs="Arial"/>
          <w:b/>
          <w:bCs/>
        </w:rPr>
      </w:pPr>
    </w:p>
    <w:p w14:paraId="2E6A384A" w14:textId="0B627B00" w:rsidR="008F5D25" w:rsidRDefault="008F5D25" w:rsidP="28AD6C33">
      <w:pPr>
        <w:pStyle w:val="ListParagraph"/>
        <w:numPr>
          <w:ilvl w:val="0"/>
          <w:numId w:val="10"/>
        </w:numPr>
        <w:spacing w:after="0" w:line="240" w:lineRule="auto"/>
        <w:rPr>
          <w:rFonts w:ascii="Arial" w:hAnsi="Arial" w:cs="Arial"/>
        </w:rPr>
      </w:pPr>
      <w:r w:rsidRPr="2118E02B">
        <w:rPr>
          <w:rFonts w:ascii="Arial" w:hAnsi="Arial" w:cs="Arial"/>
          <w:b/>
          <w:bCs/>
        </w:rPr>
        <w:t>Community Engagement:</w:t>
      </w:r>
      <w:r w:rsidRPr="2118E02B">
        <w:rPr>
          <w:rFonts w:ascii="Arial" w:hAnsi="Arial" w:cs="Arial"/>
        </w:rPr>
        <w:t xml:space="preserve"> </w:t>
      </w:r>
      <w:r w:rsidR="00F6434D" w:rsidRPr="2118E02B">
        <w:rPr>
          <w:rFonts w:ascii="Arial" w:hAnsi="Arial" w:cs="Arial"/>
        </w:rPr>
        <w:t xml:space="preserve">Briefly describe the community engagement </w:t>
      </w:r>
      <w:r w:rsidRPr="2118E02B">
        <w:rPr>
          <w:rFonts w:ascii="Arial" w:hAnsi="Arial" w:cs="Arial"/>
        </w:rPr>
        <w:t xml:space="preserve">activities that have been and will be </w:t>
      </w:r>
      <w:r w:rsidR="00F6434D" w:rsidRPr="2118E02B">
        <w:rPr>
          <w:rFonts w:ascii="Arial" w:hAnsi="Arial" w:cs="Arial"/>
        </w:rPr>
        <w:t>conducted to develop the proposal.</w:t>
      </w:r>
    </w:p>
    <w:p w14:paraId="70D9A687" w14:textId="77777777" w:rsidR="28AD6C33" w:rsidRDefault="28AD6C33" w:rsidP="28AD6C33">
      <w:pPr>
        <w:pStyle w:val="ListParagraph"/>
        <w:spacing w:after="0" w:line="240" w:lineRule="auto"/>
        <w:rPr>
          <w:rFonts w:ascii="Arial" w:hAnsi="Arial" w:cs="Arial"/>
        </w:rPr>
      </w:pPr>
    </w:p>
    <w:p w14:paraId="48A23871" w14:textId="4FFBED39" w:rsidR="00BE0C69" w:rsidRDefault="00BE0C69" w:rsidP="28AD6C33">
      <w:pPr>
        <w:pStyle w:val="ListParagraph"/>
        <w:numPr>
          <w:ilvl w:val="0"/>
          <w:numId w:val="10"/>
        </w:numPr>
        <w:spacing w:after="0" w:line="240" w:lineRule="auto"/>
        <w:rPr>
          <w:rFonts w:ascii="Arial" w:hAnsi="Arial" w:cs="Arial"/>
        </w:rPr>
      </w:pPr>
      <w:r w:rsidRPr="2118E02B">
        <w:rPr>
          <w:rFonts w:ascii="Arial" w:hAnsi="Arial" w:cs="Arial"/>
          <w:b/>
          <w:bCs/>
        </w:rPr>
        <w:t>Transformative Elements:</w:t>
      </w:r>
      <w:r w:rsidRPr="2118E02B">
        <w:rPr>
          <w:rFonts w:ascii="Arial" w:hAnsi="Arial" w:cs="Arial"/>
        </w:rPr>
        <w:t xml:space="preserve"> </w:t>
      </w:r>
      <w:r w:rsidR="0002617D" w:rsidRPr="2118E02B">
        <w:rPr>
          <w:rFonts w:ascii="Arial" w:hAnsi="Arial" w:cs="Arial"/>
        </w:rPr>
        <w:t xml:space="preserve">Will </w:t>
      </w:r>
      <w:r w:rsidR="001C36BD" w:rsidRPr="2118E02B">
        <w:rPr>
          <w:rFonts w:ascii="Arial" w:hAnsi="Arial" w:cs="Arial"/>
        </w:rPr>
        <w:t xml:space="preserve">your proposal </w:t>
      </w:r>
      <w:r w:rsidR="00923243" w:rsidRPr="2118E02B">
        <w:rPr>
          <w:rFonts w:ascii="Arial" w:hAnsi="Arial" w:cs="Arial"/>
        </w:rPr>
        <w:t xml:space="preserve">comprehensively address the </w:t>
      </w:r>
      <w:r w:rsidR="00F6434D" w:rsidRPr="2118E02B">
        <w:rPr>
          <w:rFonts w:ascii="Arial" w:hAnsi="Arial" w:cs="Arial"/>
        </w:rPr>
        <w:t xml:space="preserve">Community Engagement, Displacement Avoidance, </w:t>
      </w:r>
      <w:r w:rsidR="00923243" w:rsidRPr="2118E02B">
        <w:rPr>
          <w:rFonts w:ascii="Arial" w:hAnsi="Arial" w:cs="Arial"/>
        </w:rPr>
        <w:t xml:space="preserve">Workforce Development and Economic Opportunities, Climate Adaptation and </w:t>
      </w:r>
      <w:r w:rsidR="637D7022" w:rsidRPr="2118E02B">
        <w:rPr>
          <w:rFonts w:ascii="Arial" w:hAnsi="Arial" w:cs="Arial"/>
        </w:rPr>
        <w:t>Resilience</w:t>
      </w:r>
      <w:r w:rsidR="00923243" w:rsidRPr="2118E02B">
        <w:rPr>
          <w:rFonts w:ascii="Arial" w:hAnsi="Arial" w:cs="Arial"/>
        </w:rPr>
        <w:t>, and Indicator Tracking components of the TCC Program? Please describe briefly.</w:t>
      </w:r>
    </w:p>
    <w:p w14:paraId="7D04B938" w14:textId="255ED620" w:rsidR="28AD6C33" w:rsidRDefault="28AD6C33" w:rsidP="28AD6C33">
      <w:pPr>
        <w:spacing w:after="0" w:line="240" w:lineRule="auto"/>
        <w:rPr>
          <w:rFonts w:ascii="Arial" w:hAnsi="Arial" w:cs="Arial"/>
          <w:b/>
          <w:bCs/>
        </w:rPr>
      </w:pPr>
    </w:p>
    <w:p w14:paraId="369FCCD7" w14:textId="0C6AD4E6" w:rsidR="28AD6C33" w:rsidRDefault="28AD6C33" w:rsidP="28AD6C33">
      <w:pPr>
        <w:pStyle w:val="ListParagraph"/>
        <w:numPr>
          <w:ilvl w:val="0"/>
          <w:numId w:val="10"/>
        </w:numPr>
        <w:spacing w:after="0" w:line="240" w:lineRule="auto"/>
      </w:pPr>
      <w:r w:rsidRPr="2118E02B">
        <w:rPr>
          <w:rFonts w:ascii="Arial" w:hAnsi="Arial" w:cs="Arial"/>
          <w:b/>
          <w:bCs/>
        </w:rPr>
        <w:t xml:space="preserve">Leverage Funding: </w:t>
      </w:r>
      <w:r w:rsidRPr="2118E02B">
        <w:rPr>
          <w:rFonts w:ascii="Arial" w:hAnsi="Arial" w:cs="Arial"/>
        </w:rPr>
        <w:t>Grantee must leverage additional funding sources that equate to least 50% of the total requested grant funds. Describe your plan to meet the leverage funding requirements. List the potential sources of leverage funding and whether they are committed.</w:t>
      </w:r>
      <w:r w:rsidRPr="2118E02B">
        <w:rPr>
          <w:rFonts w:ascii="Arial" w:hAnsi="Arial" w:cs="Arial"/>
          <w:b/>
          <w:bCs/>
        </w:rPr>
        <w:t xml:space="preserve"> </w:t>
      </w:r>
    </w:p>
    <w:p w14:paraId="5919DE28" w14:textId="77777777" w:rsidR="00D64CDF" w:rsidRPr="00E022E2" w:rsidRDefault="00D64CDF" w:rsidP="28AD6C33">
      <w:pPr>
        <w:pStyle w:val="ListParagraph"/>
        <w:spacing w:after="0" w:line="240" w:lineRule="auto"/>
        <w:rPr>
          <w:rFonts w:ascii="Arial" w:hAnsi="Arial" w:cs="Arial"/>
        </w:rPr>
      </w:pPr>
    </w:p>
    <w:p w14:paraId="7AF0B362" w14:textId="557DA943" w:rsidR="00323089" w:rsidRPr="00E022E2" w:rsidRDefault="00323089" w:rsidP="28AD6C33">
      <w:pPr>
        <w:pStyle w:val="ListParagraph"/>
        <w:numPr>
          <w:ilvl w:val="0"/>
          <w:numId w:val="10"/>
        </w:numPr>
        <w:spacing w:after="0" w:line="240" w:lineRule="auto"/>
        <w:rPr>
          <w:rFonts w:ascii="Arial" w:hAnsi="Arial" w:cs="Arial"/>
        </w:rPr>
      </w:pPr>
      <w:r w:rsidRPr="2118E02B">
        <w:rPr>
          <w:rFonts w:ascii="Arial" w:hAnsi="Arial" w:cs="Arial"/>
          <w:b/>
          <w:bCs/>
        </w:rPr>
        <w:t>Planning Consistency:</w:t>
      </w:r>
      <w:r w:rsidRPr="2118E02B">
        <w:rPr>
          <w:rFonts w:ascii="Arial" w:hAnsi="Arial" w:cs="Arial"/>
        </w:rPr>
        <w:t xml:space="preserve"> At the time of application, will you be </w:t>
      </w:r>
      <w:r w:rsidR="00F30105" w:rsidRPr="2118E02B">
        <w:rPr>
          <w:rFonts w:ascii="Arial" w:hAnsi="Arial" w:cs="Arial"/>
        </w:rPr>
        <w:t>ready</w:t>
      </w:r>
      <w:r w:rsidRPr="2118E02B">
        <w:rPr>
          <w:rFonts w:ascii="Arial" w:hAnsi="Arial" w:cs="Arial"/>
        </w:rPr>
        <w:t xml:space="preserve"> to submit a letter from the local jurisdiction’s Planning Department verifying that the TCC Proposal is consistent with land use designations, building intensity, density, applicable goals, policies and programs, climate adaptation plans, and growth and conservation planning elements?</w:t>
      </w:r>
      <w:r w:rsidR="00F30105" w:rsidRPr="2118E02B">
        <w:rPr>
          <w:rFonts w:ascii="Arial" w:hAnsi="Arial" w:cs="Arial"/>
        </w:rPr>
        <w:t xml:space="preserve"> </w:t>
      </w:r>
      <w:r w:rsidR="00AC057D" w:rsidRPr="2118E02B">
        <w:rPr>
          <w:rFonts w:ascii="Arial" w:hAnsi="Arial" w:cs="Arial"/>
        </w:rPr>
        <w:t>Please b</w:t>
      </w:r>
      <w:r w:rsidR="00F30105" w:rsidRPr="2118E02B">
        <w:rPr>
          <w:rFonts w:ascii="Arial" w:hAnsi="Arial" w:cs="Arial"/>
        </w:rPr>
        <w:t xml:space="preserve">riefly describe your progress and any barriers </w:t>
      </w:r>
      <w:r w:rsidR="00AC057D" w:rsidRPr="2118E02B">
        <w:rPr>
          <w:rFonts w:ascii="Arial" w:hAnsi="Arial" w:cs="Arial"/>
        </w:rPr>
        <w:t xml:space="preserve">you have </w:t>
      </w:r>
      <w:r w:rsidR="00F30105" w:rsidRPr="2118E02B">
        <w:rPr>
          <w:rFonts w:ascii="Arial" w:hAnsi="Arial" w:cs="Arial"/>
        </w:rPr>
        <w:t>encountered.</w:t>
      </w:r>
    </w:p>
    <w:p w14:paraId="6F3793B1" w14:textId="77777777" w:rsidR="00D64CDF" w:rsidRPr="00E022E2" w:rsidRDefault="00D64CDF" w:rsidP="28AD6C33">
      <w:pPr>
        <w:pStyle w:val="ListParagraph"/>
        <w:spacing w:after="0" w:line="240" w:lineRule="auto"/>
        <w:rPr>
          <w:rFonts w:ascii="Arial" w:hAnsi="Arial" w:cs="Arial"/>
        </w:rPr>
      </w:pPr>
    </w:p>
    <w:p w14:paraId="7F1EA8F0" w14:textId="35BEC755" w:rsidR="00323089" w:rsidRPr="00E022E2" w:rsidRDefault="00323089" w:rsidP="28AD6C33">
      <w:pPr>
        <w:pStyle w:val="ListParagraph"/>
        <w:numPr>
          <w:ilvl w:val="0"/>
          <w:numId w:val="10"/>
        </w:numPr>
        <w:spacing w:after="0" w:line="240" w:lineRule="auto"/>
        <w:rPr>
          <w:rFonts w:ascii="Arial" w:hAnsi="Arial" w:cs="Arial"/>
        </w:rPr>
      </w:pPr>
      <w:r w:rsidRPr="2118E02B">
        <w:rPr>
          <w:rFonts w:ascii="Arial" w:hAnsi="Arial" w:cs="Arial"/>
          <w:b/>
          <w:bCs/>
        </w:rPr>
        <w:t>Basic Infrastructure:</w:t>
      </w:r>
      <w:r w:rsidRPr="2118E02B">
        <w:rPr>
          <w:rFonts w:ascii="Arial" w:hAnsi="Arial" w:cs="Arial"/>
        </w:rPr>
        <w:t xml:space="preserve"> Does your Project Area have existing access to basic infrastructure (water supply and wastewater services) and long-term operations and maintenance plans? If no</w:t>
      </w:r>
      <w:r w:rsidR="00FF3E6B" w:rsidRPr="2118E02B">
        <w:rPr>
          <w:rFonts w:ascii="Arial" w:hAnsi="Arial" w:cs="Arial"/>
        </w:rPr>
        <w:t>t</w:t>
      </w:r>
      <w:r w:rsidRPr="2118E02B">
        <w:rPr>
          <w:rFonts w:ascii="Arial" w:hAnsi="Arial" w:cs="Arial"/>
        </w:rPr>
        <w:t>, do you have a plan to obtain and maintain basic infrastructure, which may include up to 10% of the requested TCC funds?</w:t>
      </w:r>
      <w:r w:rsidR="000B75EA" w:rsidRPr="2118E02B">
        <w:rPr>
          <w:rFonts w:ascii="Arial" w:hAnsi="Arial" w:cs="Arial"/>
        </w:rPr>
        <w:t xml:space="preserve"> </w:t>
      </w:r>
      <w:r w:rsidR="00AC057D" w:rsidRPr="2118E02B">
        <w:rPr>
          <w:rFonts w:ascii="Arial" w:hAnsi="Arial" w:cs="Arial"/>
        </w:rPr>
        <w:t>Please briefly describe your progress and any barriers you have encountered.</w:t>
      </w:r>
    </w:p>
    <w:p w14:paraId="1C7A47E8" w14:textId="21B5A734" w:rsidR="00D64CDF" w:rsidRPr="00E022E2" w:rsidRDefault="00D64CDF" w:rsidP="28AD6C33">
      <w:pPr>
        <w:pStyle w:val="ListParagraph"/>
        <w:spacing w:after="0" w:line="240" w:lineRule="auto"/>
        <w:rPr>
          <w:rFonts w:ascii="Arial" w:hAnsi="Arial" w:cs="Arial"/>
          <w:b/>
          <w:bCs/>
        </w:rPr>
      </w:pPr>
    </w:p>
    <w:p w14:paraId="614FC46A" w14:textId="193329AA" w:rsidR="00323089" w:rsidRDefault="00323089" w:rsidP="28AD6C33">
      <w:pPr>
        <w:pStyle w:val="ListParagraph"/>
        <w:numPr>
          <w:ilvl w:val="0"/>
          <w:numId w:val="10"/>
        </w:numPr>
        <w:spacing w:after="0" w:line="240" w:lineRule="auto"/>
        <w:rPr>
          <w:rFonts w:ascii="Arial" w:hAnsi="Arial" w:cs="Arial"/>
        </w:rPr>
      </w:pPr>
      <w:r w:rsidRPr="2118E02B">
        <w:rPr>
          <w:rFonts w:ascii="Arial" w:hAnsi="Arial" w:cs="Arial"/>
          <w:b/>
          <w:bCs/>
        </w:rPr>
        <w:t xml:space="preserve">Regional Connectivity: </w:t>
      </w:r>
      <w:r w:rsidR="004B7DA3" w:rsidRPr="2118E02B">
        <w:rPr>
          <w:rFonts w:ascii="Arial" w:hAnsi="Arial" w:cs="Arial"/>
        </w:rPr>
        <w:t xml:space="preserve">Does your Project Area have </w:t>
      </w:r>
      <w:r w:rsidRPr="2118E02B">
        <w:rPr>
          <w:rFonts w:ascii="Arial" w:hAnsi="Arial" w:cs="Arial"/>
        </w:rPr>
        <w:t>existing transit connectivity to regional service hubs and major job centers</w:t>
      </w:r>
      <w:r w:rsidR="004B7DA3" w:rsidRPr="2118E02B">
        <w:rPr>
          <w:rFonts w:ascii="Arial" w:hAnsi="Arial" w:cs="Arial"/>
        </w:rPr>
        <w:t xml:space="preserve">? If not, </w:t>
      </w:r>
      <w:r w:rsidR="00F36F0E" w:rsidRPr="2118E02B">
        <w:rPr>
          <w:rFonts w:ascii="Arial" w:hAnsi="Arial" w:cs="Arial"/>
        </w:rPr>
        <w:t xml:space="preserve">does </w:t>
      </w:r>
      <w:r w:rsidR="004B7DA3" w:rsidRPr="2118E02B">
        <w:rPr>
          <w:rFonts w:ascii="Arial" w:hAnsi="Arial" w:cs="Arial"/>
        </w:rPr>
        <w:t xml:space="preserve">your </w:t>
      </w:r>
      <w:r w:rsidRPr="2118E02B">
        <w:rPr>
          <w:rFonts w:ascii="Arial" w:hAnsi="Arial" w:cs="Arial"/>
        </w:rPr>
        <w:t>TCC Proposal include affordable, clean transportation projects to provide connectivit</w:t>
      </w:r>
      <w:r w:rsidR="00F36F0E" w:rsidRPr="2118E02B">
        <w:rPr>
          <w:rFonts w:ascii="Arial" w:hAnsi="Arial" w:cs="Arial"/>
        </w:rPr>
        <w:t>y? Please describe briefly.</w:t>
      </w:r>
    </w:p>
    <w:p w14:paraId="1B543D6E" w14:textId="19DD348E" w:rsidR="28AD6C33" w:rsidRDefault="28AD6C33" w:rsidP="28AD6C33">
      <w:pPr>
        <w:spacing w:after="0" w:line="240" w:lineRule="auto"/>
        <w:rPr>
          <w:rFonts w:ascii="Arial" w:hAnsi="Arial" w:cs="Arial"/>
        </w:rPr>
      </w:pPr>
    </w:p>
    <w:p w14:paraId="70D6DEFE" w14:textId="771A5177" w:rsidR="00323089" w:rsidRDefault="00323089" w:rsidP="28AD6C33">
      <w:pPr>
        <w:pStyle w:val="ListParagraph"/>
        <w:numPr>
          <w:ilvl w:val="0"/>
          <w:numId w:val="10"/>
        </w:numPr>
        <w:spacing w:after="0" w:line="240" w:lineRule="auto"/>
      </w:pPr>
      <w:r w:rsidRPr="2118E02B">
        <w:rPr>
          <w:rFonts w:ascii="Arial" w:hAnsi="Arial" w:cs="Arial"/>
          <w:b/>
          <w:bCs/>
        </w:rPr>
        <w:t>High Speed Rail (HSR):</w:t>
      </w:r>
      <w:r w:rsidRPr="2118E02B">
        <w:rPr>
          <w:rFonts w:ascii="Arial" w:hAnsi="Arial" w:cs="Arial"/>
        </w:rPr>
        <w:t xml:space="preserve"> </w:t>
      </w:r>
      <w:r w:rsidRPr="2118E02B">
        <w:rPr>
          <w:rFonts w:ascii="Arial" w:hAnsi="Arial" w:cs="Arial"/>
          <w:i/>
          <w:iCs/>
        </w:rPr>
        <w:t>For applicants with planned HSR stations located along the “Silicon Valley to Central Valley Line” corridor only</w:t>
      </w:r>
      <w:r w:rsidRPr="2118E02B">
        <w:rPr>
          <w:rFonts w:ascii="Arial" w:hAnsi="Arial" w:cs="Arial"/>
        </w:rPr>
        <w:t xml:space="preserve">: Do your Project Area and/or proposed projects include multi-modal connectivity to the HSR station area and affordable and mixed-income housing that is connected and accessible to the </w:t>
      </w:r>
      <w:r w:rsidR="001163F9" w:rsidRPr="2118E02B">
        <w:rPr>
          <w:rFonts w:ascii="Arial" w:hAnsi="Arial" w:cs="Arial"/>
        </w:rPr>
        <w:t>High Speed</w:t>
      </w:r>
      <w:r w:rsidRPr="2118E02B">
        <w:rPr>
          <w:rFonts w:ascii="Arial" w:hAnsi="Arial" w:cs="Arial"/>
        </w:rPr>
        <w:t xml:space="preserve"> Rail station area? </w:t>
      </w:r>
      <w:r w:rsidR="00081DF5">
        <w:rPr>
          <w:rFonts w:ascii="Arial" w:hAnsi="Arial" w:cs="Arial"/>
        </w:rPr>
        <w:t xml:space="preserve">Will your project include community engagement to support station area design and implementation? </w:t>
      </w:r>
      <w:r w:rsidRPr="2118E02B">
        <w:rPr>
          <w:rFonts w:ascii="Arial" w:hAnsi="Arial" w:cs="Arial"/>
        </w:rPr>
        <w:t>Please describe briefly</w:t>
      </w:r>
      <w:r w:rsidR="00F30105" w:rsidRPr="2118E02B">
        <w:rPr>
          <w:rFonts w:ascii="Arial" w:hAnsi="Arial" w:cs="Arial"/>
        </w:rPr>
        <w:t>.</w:t>
      </w:r>
    </w:p>
    <w:p w14:paraId="60E0C3B0" w14:textId="44BC2CF1" w:rsidR="00BE0C69" w:rsidRPr="00E022E2" w:rsidRDefault="00BE0C69" w:rsidP="3B83C383">
      <w:pPr>
        <w:spacing w:after="0" w:line="240" w:lineRule="auto"/>
        <w:rPr>
          <w:rFonts w:ascii="Arial" w:hAnsi="Arial" w:cs="Arial"/>
        </w:rPr>
      </w:pPr>
    </w:p>
    <w:p w14:paraId="719E1648" w14:textId="369A34D8" w:rsidR="00BE0C69" w:rsidRPr="00E022E2" w:rsidRDefault="3B83C383" w:rsidP="3B83C383">
      <w:pPr>
        <w:pStyle w:val="ListParagraph"/>
        <w:numPr>
          <w:ilvl w:val="0"/>
          <w:numId w:val="10"/>
        </w:numPr>
        <w:spacing w:after="0" w:line="240" w:lineRule="auto"/>
        <w:rPr>
          <w:rFonts w:eastAsiaTheme="minorEastAsia"/>
          <w:i/>
          <w:iCs/>
        </w:rPr>
      </w:pPr>
      <w:proofErr w:type="spellStart"/>
      <w:r w:rsidRPr="2118E02B">
        <w:rPr>
          <w:rFonts w:ascii="Arial" w:hAnsi="Arial" w:cs="Arial"/>
          <w:b/>
          <w:bCs/>
        </w:rPr>
        <w:t>Prohousing</w:t>
      </w:r>
      <w:proofErr w:type="spellEnd"/>
      <w:r w:rsidRPr="2118E02B">
        <w:rPr>
          <w:rFonts w:ascii="Arial" w:hAnsi="Arial" w:cs="Arial"/>
          <w:b/>
          <w:bCs/>
        </w:rPr>
        <w:t xml:space="preserve"> Policies:</w:t>
      </w:r>
      <w:r w:rsidRPr="2118E02B">
        <w:rPr>
          <w:rFonts w:ascii="Arial" w:hAnsi="Arial" w:cs="Arial"/>
        </w:rPr>
        <w:t xml:space="preserve"> </w:t>
      </w:r>
      <w:r w:rsidRPr="2118E02B">
        <w:rPr>
          <w:rFonts w:ascii="Arial" w:hAnsi="Arial" w:cs="Arial"/>
          <w:i/>
          <w:iCs/>
        </w:rPr>
        <w:t xml:space="preserve">For applicants that plan to claim the </w:t>
      </w:r>
      <w:proofErr w:type="spellStart"/>
      <w:r w:rsidRPr="2118E02B">
        <w:rPr>
          <w:rFonts w:ascii="Arial" w:hAnsi="Arial" w:cs="Arial"/>
          <w:i/>
          <w:iCs/>
        </w:rPr>
        <w:t>prohousing</w:t>
      </w:r>
      <w:proofErr w:type="spellEnd"/>
      <w:r w:rsidRPr="2118E02B">
        <w:rPr>
          <w:rFonts w:ascii="Arial" w:hAnsi="Arial" w:cs="Arial"/>
          <w:i/>
          <w:iCs/>
        </w:rPr>
        <w:t xml:space="preserve"> policy incentive: </w:t>
      </w:r>
      <w:r w:rsidRPr="2118E02B">
        <w:rPr>
          <w:rFonts w:ascii="Arial" w:hAnsi="Arial" w:cs="Arial"/>
        </w:rPr>
        <w:t xml:space="preserve">Has your jurisdiction(s) already applied or plan to apply for the </w:t>
      </w:r>
      <w:proofErr w:type="spellStart"/>
      <w:r w:rsidRPr="2118E02B">
        <w:rPr>
          <w:rFonts w:ascii="Arial" w:hAnsi="Arial" w:cs="Arial"/>
        </w:rPr>
        <w:t>Prohousing</w:t>
      </w:r>
      <w:proofErr w:type="spellEnd"/>
      <w:r w:rsidRPr="2118E02B">
        <w:rPr>
          <w:rFonts w:ascii="Arial" w:hAnsi="Arial" w:cs="Arial"/>
        </w:rPr>
        <w:t xml:space="preserve"> Designation </w:t>
      </w:r>
      <w:r w:rsidRPr="2118E02B">
        <w:rPr>
          <w:rFonts w:ascii="Arial" w:hAnsi="Arial" w:cs="Arial"/>
        </w:rPr>
        <w:lastRenderedPageBreak/>
        <w:t xml:space="preserve">through the Department of Housing and Community Development? What is the </w:t>
      </w:r>
      <w:proofErr w:type="gramStart"/>
      <w:r w:rsidRPr="2118E02B">
        <w:rPr>
          <w:rFonts w:ascii="Arial" w:hAnsi="Arial" w:cs="Arial"/>
        </w:rPr>
        <w:t>current status</w:t>
      </w:r>
      <w:proofErr w:type="gramEnd"/>
      <w:r w:rsidRPr="2118E02B">
        <w:rPr>
          <w:rFonts w:ascii="Arial" w:hAnsi="Arial" w:cs="Arial"/>
        </w:rPr>
        <w:t xml:space="preserve"> of the application?</w:t>
      </w:r>
    </w:p>
    <w:sectPr w:rsidR="00BE0C69" w:rsidRPr="00E022E2" w:rsidSect="00E61016">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C642F" w14:textId="77777777" w:rsidR="00D86479" w:rsidRDefault="00D86479" w:rsidP="009D0288">
      <w:pPr>
        <w:spacing w:after="0" w:line="240" w:lineRule="auto"/>
      </w:pPr>
      <w:r>
        <w:separator/>
      </w:r>
    </w:p>
  </w:endnote>
  <w:endnote w:type="continuationSeparator" w:id="0">
    <w:p w14:paraId="6246F32D" w14:textId="77777777" w:rsidR="00D86479" w:rsidRDefault="00D86479" w:rsidP="009D0288">
      <w:pPr>
        <w:spacing w:after="0" w:line="240" w:lineRule="auto"/>
      </w:pPr>
      <w:r>
        <w:continuationSeparator/>
      </w:r>
    </w:p>
  </w:endnote>
  <w:endnote w:type="continuationNotice" w:id="1">
    <w:p w14:paraId="363953EF" w14:textId="77777777" w:rsidR="00D86479" w:rsidRDefault="00D864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18E02B" w14:paraId="2694F6DB" w14:textId="77777777" w:rsidTr="2118E02B">
      <w:trPr>
        <w:trHeight w:val="300"/>
      </w:trPr>
      <w:tc>
        <w:tcPr>
          <w:tcW w:w="3120" w:type="dxa"/>
        </w:tcPr>
        <w:p w14:paraId="112D9C4C" w14:textId="06B0A763" w:rsidR="2118E02B" w:rsidRDefault="2118E02B" w:rsidP="2118E02B">
          <w:pPr>
            <w:pStyle w:val="Header"/>
            <w:ind w:left="-115"/>
          </w:pPr>
        </w:p>
      </w:tc>
      <w:tc>
        <w:tcPr>
          <w:tcW w:w="3120" w:type="dxa"/>
        </w:tcPr>
        <w:p w14:paraId="03DB2CCF" w14:textId="7F61743D" w:rsidR="2118E02B" w:rsidRDefault="2118E02B" w:rsidP="2118E02B">
          <w:pPr>
            <w:pStyle w:val="Header"/>
            <w:jc w:val="center"/>
          </w:pPr>
        </w:p>
      </w:tc>
      <w:tc>
        <w:tcPr>
          <w:tcW w:w="3120" w:type="dxa"/>
        </w:tcPr>
        <w:p w14:paraId="0BFCDD87" w14:textId="00DE857A" w:rsidR="2118E02B" w:rsidRDefault="2118E02B" w:rsidP="2118E02B">
          <w:pPr>
            <w:pStyle w:val="Header"/>
            <w:ind w:right="-115"/>
            <w:jc w:val="right"/>
          </w:pPr>
        </w:p>
      </w:tc>
    </w:tr>
  </w:tbl>
  <w:p w14:paraId="54F27CE3" w14:textId="4C84C67C" w:rsidR="2118E02B" w:rsidRDefault="2118E02B" w:rsidP="2118E0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18E02B" w14:paraId="6BC9A13A" w14:textId="77777777" w:rsidTr="2118E02B">
      <w:trPr>
        <w:trHeight w:val="300"/>
      </w:trPr>
      <w:tc>
        <w:tcPr>
          <w:tcW w:w="3120" w:type="dxa"/>
        </w:tcPr>
        <w:p w14:paraId="766ED04F" w14:textId="79E12EC8" w:rsidR="2118E02B" w:rsidRDefault="2118E02B" w:rsidP="2118E02B">
          <w:pPr>
            <w:pStyle w:val="Header"/>
            <w:ind w:left="-115"/>
          </w:pPr>
        </w:p>
      </w:tc>
      <w:tc>
        <w:tcPr>
          <w:tcW w:w="3120" w:type="dxa"/>
        </w:tcPr>
        <w:p w14:paraId="292A0314" w14:textId="6D1AC73E" w:rsidR="2118E02B" w:rsidRDefault="2118E02B" w:rsidP="2118E02B">
          <w:pPr>
            <w:pStyle w:val="Header"/>
            <w:jc w:val="center"/>
          </w:pPr>
        </w:p>
      </w:tc>
      <w:tc>
        <w:tcPr>
          <w:tcW w:w="3120" w:type="dxa"/>
        </w:tcPr>
        <w:p w14:paraId="2DD869F8" w14:textId="34695A4B" w:rsidR="2118E02B" w:rsidRDefault="2118E02B" w:rsidP="2118E02B">
          <w:pPr>
            <w:pStyle w:val="Header"/>
            <w:ind w:right="-115"/>
            <w:jc w:val="right"/>
          </w:pPr>
        </w:p>
      </w:tc>
    </w:tr>
  </w:tbl>
  <w:p w14:paraId="1FA37181" w14:textId="76B3DD05" w:rsidR="2118E02B" w:rsidRDefault="2118E02B" w:rsidP="2118E0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CEC0" w14:textId="77777777" w:rsidR="00D86479" w:rsidRDefault="00D86479" w:rsidP="009D0288">
      <w:pPr>
        <w:spacing w:after="0" w:line="240" w:lineRule="auto"/>
      </w:pPr>
      <w:r>
        <w:separator/>
      </w:r>
    </w:p>
  </w:footnote>
  <w:footnote w:type="continuationSeparator" w:id="0">
    <w:p w14:paraId="5CC76BC4" w14:textId="77777777" w:rsidR="00D86479" w:rsidRDefault="00D86479" w:rsidP="009D0288">
      <w:pPr>
        <w:spacing w:after="0" w:line="240" w:lineRule="auto"/>
      </w:pPr>
      <w:r>
        <w:continuationSeparator/>
      </w:r>
    </w:p>
  </w:footnote>
  <w:footnote w:type="continuationNotice" w:id="1">
    <w:p w14:paraId="288C4BB8" w14:textId="77777777" w:rsidR="00D86479" w:rsidRDefault="00D864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18E02B" w14:paraId="476723D4" w14:textId="77777777" w:rsidTr="2118E02B">
      <w:trPr>
        <w:trHeight w:val="300"/>
      </w:trPr>
      <w:tc>
        <w:tcPr>
          <w:tcW w:w="3120" w:type="dxa"/>
        </w:tcPr>
        <w:p w14:paraId="1C1499FC" w14:textId="3A39D1C3" w:rsidR="2118E02B" w:rsidRDefault="2118E02B" w:rsidP="2118E02B">
          <w:pPr>
            <w:pStyle w:val="Header"/>
            <w:ind w:left="-115"/>
          </w:pPr>
        </w:p>
      </w:tc>
      <w:tc>
        <w:tcPr>
          <w:tcW w:w="3120" w:type="dxa"/>
        </w:tcPr>
        <w:p w14:paraId="6EB9964D" w14:textId="5BD2978F" w:rsidR="2118E02B" w:rsidRDefault="2118E02B" w:rsidP="2118E02B">
          <w:pPr>
            <w:pStyle w:val="Header"/>
            <w:jc w:val="center"/>
          </w:pPr>
        </w:p>
      </w:tc>
      <w:tc>
        <w:tcPr>
          <w:tcW w:w="3120" w:type="dxa"/>
        </w:tcPr>
        <w:p w14:paraId="0051756D" w14:textId="64D11E12" w:rsidR="2118E02B" w:rsidRDefault="2118E02B" w:rsidP="2118E02B">
          <w:pPr>
            <w:pStyle w:val="Header"/>
            <w:ind w:right="-115"/>
            <w:jc w:val="right"/>
          </w:pPr>
        </w:p>
      </w:tc>
    </w:tr>
  </w:tbl>
  <w:p w14:paraId="0D1C517F" w14:textId="59C39404" w:rsidR="2118E02B" w:rsidRDefault="2118E02B" w:rsidP="2118E0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78D7C" w14:textId="77777777" w:rsidR="00E61016" w:rsidRPr="00257C53" w:rsidRDefault="00E61016" w:rsidP="00E61016">
    <w:pPr>
      <w:pStyle w:val="Header"/>
    </w:pPr>
    <w:bookmarkStart w:id="0" w:name="_Hlk22125370"/>
    <w:r w:rsidRPr="00257C53">
      <w:rPr>
        <w:noProof/>
      </w:rPr>
      <w:drawing>
        <wp:inline distT="0" distB="0" distL="0" distR="0" wp14:anchorId="0058D9E6" wp14:editId="6BABFD68">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4025691B" wp14:editId="763E0F71">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0"/>
  <w:p w14:paraId="127BD55F" w14:textId="77777777" w:rsidR="00E61016" w:rsidRPr="00257C53" w:rsidRDefault="00E61016" w:rsidP="00E61016">
    <w:pPr>
      <w:pStyle w:val="Header"/>
    </w:pPr>
  </w:p>
  <w:p w14:paraId="33B552C9" w14:textId="77777777" w:rsidR="00E61016" w:rsidRPr="00257C53" w:rsidRDefault="00E61016" w:rsidP="00E61016">
    <w:pPr>
      <w:pStyle w:val="Default"/>
      <w:jc w:val="center"/>
      <w:rPr>
        <w:b/>
        <w:bCs/>
        <w:color w:val="auto"/>
        <w:sz w:val="28"/>
        <w:szCs w:val="28"/>
      </w:rPr>
    </w:pPr>
    <w:r w:rsidRPr="00257C53">
      <w:rPr>
        <w:b/>
        <w:bCs/>
        <w:color w:val="auto"/>
        <w:sz w:val="28"/>
        <w:szCs w:val="28"/>
      </w:rPr>
      <w:t>Transformative Climate Communities Program</w:t>
    </w:r>
  </w:p>
  <w:p w14:paraId="4E35C87A" w14:textId="16A4B9B0" w:rsidR="00E61016" w:rsidRPr="00FA01E6" w:rsidRDefault="2118E02B" w:rsidP="00E61016">
    <w:pPr>
      <w:spacing w:after="0"/>
      <w:jc w:val="center"/>
      <w:rPr>
        <w:rFonts w:ascii="Arial" w:hAnsi="Arial" w:cs="Arial"/>
        <w:b/>
        <w:bCs/>
        <w:sz w:val="28"/>
        <w:szCs w:val="28"/>
      </w:rPr>
    </w:pPr>
    <w:r w:rsidRPr="2118E02B">
      <w:rPr>
        <w:rFonts w:ascii="Arial" w:hAnsi="Arial" w:cs="Arial"/>
        <w:b/>
        <w:bCs/>
        <w:sz w:val="28"/>
        <w:szCs w:val="28"/>
      </w:rPr>
      <w:t>Round 5 - Implementation Grant Application</w:t>
    </w:r>
  </w:p>
  <w:p w14:paraId="59234CBD" w14:textId="77777777" w:rsidR="00E61016" w:rsidRDefault="00E610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A99"/>
    <w:multiLevelType w:val="hybridMultilevel"/>
    <w:tmpl w:val="613E1028"/>
    <w:lvl w:ilvl="0" w:tplc="38D4A1AE">
      <w:start w:val="1"/>
      <w:numFmt w:val="bullet"/>
      <w:lvlText w:val=""/>
      <w:lvlJc w:val="left"/>
      <w:pPr>
        <w:ind w:left="720" w:hanging="360"/>
      </w:pPr>
      <w:rPr>
        <w:rFonts w:ascii="Wingdings" w:hAnsi="Wingdings" w:hint="default"/>
      </w:rPr>
    </w:lvl>
    <w:lvl w:ilvl="1" w:tplc="1A604D2C">
      <w:start w:val="1"/>
      <w:numFmt w:val="bullet"/>
      <w:lvlText w:val="o"/>
      <w:lvlJc w:val="left"/>
      <w:pPr>
        <w:ind w:left="1440" w:hanging="360"/>
      </w:pPr>
      <w:rPr>
        <w:rFonts w:ascii="Courier New" w:hAnsi="Courier New" w:hint="default"/>
      </w:rPr>
    </w:lvl>
    <w:lvl w:ilvl="2" w:tplc="03A06558">
      <w:start w:val="1"/>
      <w:numFmt w:val="bullet"/>
      <w:lvlText w:val=""/>
      <w:lvlJc w:val="left"/>
      <w:pPr>
        <w:ind w:left="2160" w:hanging="360"/>
      </w:pPr>
      <w:rPr>
        <w:rFonts w:ascii="Wingdings" w:hAnsi="Wingdings" w:hint="default"/>
      </w:rPr>
    </w:lvl>
    <w:lvl w:ilvl="3" w:tplc="7C88E620">
      <w:start w:val="1"/>
      <w:numFmt w:val="bullet"/>
      <w:lvlText w:val=""/>
      <w:lvlJc w:val="left"/>
      <w:pPr>
        <w:ind w:left="2880" w:hanging="360"/>
      </w:pPr>
      <w:rPr>
        <w:rFonts w:ascii="Symbol" w:hAnsi="Symbol" w:hint="default"/>
      </w:rPr>
    </w:lvl>
    <w:lvl w:ilvl="4" w:tplc="08C61320">
      <w:start w:val="1"/>
      <w:numFmt w:val="bullet"/>
      <w:lvlText w:val="o"/>
      <w:lvlJc w:val="left"/>
      <w:pPr>
        <w:ind w:left="3600" w:hanging="360"/>
      </w:pPr>
      <w:rPr>
        <w:rFonts w:ascii="Courier New" w:hAnsi="Courier New" w:hint="default"/>
      </w:rPr>
    </w:lvl>
    <w:lvl w:ilvl="5" w:tplc="F40868C8">
      <w:start w:val="1"/>
      <w:numFmt w:val="bullet"/>
      <w:lvlText w:val=""/>
      <w:lvlJc w:val="left"/>
      <w:pPr>
        <w:ind w:left="4320" w:hanging="360"/>
      </w:pPr>
      <w:rPr>
        <w:rFonts w:ascii="Wingdings" w:hAnsi="Wingdings" w:hint="default"/>
      </w:rPr>
    </w:lvl>
    <w:lvl w:ilvl="6" w:tplc="3C6C6D18">
      <w:start w:val="1"/>
      <w:numFmt w:val="bullet"/>
      <w:lvlText w:val=""/>
      <w:lvlJc w:val="left"/>
      <w:pPr>
        <w:ind w:left="5040" w:hanging="360"/>
      </w:pPr>
      <w:rPr>
        <w:rFonts w:ascii="Symbol" w:hAnsi="Symbol" w:hint="default"/>
      </w:rPr>
    </w:lvl>
    <w:lvl w:ilvl="7" w:tplc="B9C65108">
      <w:start w:val="1"/>
      <w:numFmt w:val="bullet"/>
      <w:lvlText w:val="o"/>
      <w:lvlJc w:val="left"/>
      <w:pPr>
        <w:ind w:left="5760" w:hanging="360"/>
      </w:pPr>
      <w:rPr>
        <w:rFonts w:ascii="Courier New" w:hAnsi="Courier New" w:hint="default"/>
      </w:rPr>
    </w:lvl>
    <w:lvl w:ilvl="8" w:tplc="188AABBA">
      <w:start w:val="1"/>
      <w:numFmt w:val="bullet"/>
      <w:lvlText w:val=""/>
      <w:lvlJc w:val="left"/>
      <w:pPr>
        <w:ind w:left="6480" w:hanging="360"/>
      </w:pPr>
      <w:rPr>
        <w:rFonts w:ascii="Wingdings" w:hAnsi="Wingdings" w:hint="default"/>
      </w:rPr>
    </w:lvl>
  </w:abstractNum>
  <w:abstractNum w:abstractNumId="1" w15:restartNumberingAfterBreak="0">
    <w:nsid w:val="1B570307"/>
    <w:multiLevelType w:val="multilevel"/>
    <w:tmpl w:val="8AD6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E60914"/>
    <w:multiLevelType w:val="multilevel"/>
    <w:tmpl w:val="F21C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BB3ABE"/>
    <w:multiLevelType w:val="hybridMultilevel"/>
    <w:tmpl w:val="B712D1B8"/>
    <w:lvl w:ilvl="0" w:tplc="35A684C0">
      <w:start w:val="1"/>
      <w:numFmt w:val="bullet"/>
      <w:lvlText w:val=""/>
      <w:lvlJc w:val="left"/>
      <w:pPr>
        <w:ind w:left="720" w:hanging="360"/>
      </w:pPr>
      <w:rPr>
        <w:rFonts w:ascii="Symbol" w:hAnsi="Symbol" w:hint="default"/>
      </w:rPr>
    </w:lvl>
    <w:lvl w:ilvl="1" w:tplc="2758BC3C">
      <w:start w:val="1"/>
      <w:numFmt w:val="bullet"/>
      <w:lvlText w:val="o"/>
      <w:lvlJc w:val="left"/>
      <w:pPr>
        <w:ind w:left="1440" w:hanging="360"/>
      </w:pPr>
      <w:rPr>
        <w:rFonts w:ascii="Courier New" w:hAnsi="Courier New" w:hint="default"/>
      </w:rPr>
    </w:lvl>
    <w:lvl w:ilvl="2" w:tplc="C4B62854">
      <w:start w:val="1"/>
      <w:numFmt w:val="bullet"/>
      <w:lvlText w:val=""/>
      <w:lvlJc w:val="left"/>
      <w:pPr>
        <w:ind w:left="2160" w:hanging="360"/>
      </w:pPr>
      <w:rPr>
        <w:rFonts w:ascii="Wingdings" w:hAnsi="Wingdings" w:hint="default"/>
      </w:rPr>
    </w:lvl>
    <w:lvl w:ilvl="3" w:tplc="A88CB75E">
      <w:start w:val="1"/>
      <w:numFmt w:val="bullet"/>
      <w:lvlText w:val=""/>
      <w:lvlJc w:val="left"/>
      <w:pPr>
        <w:ind w:left="2880" w:hanging="360"/>
      </w:pPr>
      <w:rPr>
        <w:rFonts w:ascii="Symbol" w:hAnsi="Symbol" w:hint="default"/>
      </w:rPr>
    </w:lvl>
    <w:lvl w:ilvl="4" w:tplc="0C6AA0EE">
      <w:start w:val="1"/>
      <w:numFmt w:val="bullet"/>
      <w:lvlText w:val="o"/>
      <w:lvlJc w:val="left"/>
      <w:pPr>
        <w:ind w:left="3600" w:hanging="360"/>
      </w:pPr>
      <w:rPr>
        <w:rFonts w:ascii="Courier New" w:hAnsi="Courier New" w:hint="default"/>
      </w:rPr>
    </w:lvl>
    <w:lvl w:ilvl="5" w:tplc="30D6F78C">
      <w:start w:val="1"/>
      <w:numFmt w:val="bullet"/>
      <w:lvlText w:val=""/>
      <w:lvlJc w:val="left"/>
      <w:pPr>
        <w:ind w:left="4320" w:hanging="360"/>
      </w:pPr>
      <w:rPr>
        <w:rFonts w:ascii="Wingdings" w:hAnsi="Wingdings" w:hint="default"/>
      </w:rPr>
    </w:lvl>
    <w:lvl w:ilvl="6" w:tplc="4C384DF8">
      <w:start w:val="1"/>
      <w:numFmt w:val="bullet"/>
      <w:lvlText w:val=""/>
      <w:lvlJc w:val="left"/>
      <w:pPr>
        <w:ind w:left="5040" w:hanging="360"/>
      </w:pPr>
      <w:rPr>
        <w:rFonts w:ascii="Symbol" w:hAnsi="Symbol" w:hint="default"/>
      </w:rPr>
    </w:lvl>
    <w:lvl w:ilvl="7" w:tplc="9A10FBBE">
      <w:start w:val="1"/>
      <w:numFmt w:val="bullet"/>
      <w:lvlText w:val="o"/>
      <w:lvlJc w:val="left"/>
      <w:pPr>
        <w:ind w:left="5760" w:hanging="360"/>
      </w:pPr>
      <w:rPr>
        <w:rFonts w:ascii="Courier New" w:hAnsi="Courier New" w:hint="default"/>
      </w:rPr>
    </w:lvl>
    <w:lvl w:ilvl="8" w:tplc="30D4A198">
      <w:start w:val="1"/>
      <w:numFmt w:val="bullet"/>
      <w:lvlText w:val=""/>
      <w:lvlJc w:val="left"/>
      <w:pPr>
        <w:ind w:left="6480" w:hanging="360"/>
      </w:pPr>
      <w:rPr>
        <w:rFonts w:ascii="Wingdings" w:hAnsi="Wingdings" w:hint="default"/>
      </w:rPr>
    </w:lvl>
  </w:abstractNum>
  <w:abstractNum w:abstractNumId="4" w15:restartNumberingAfterBreak="0">
    <w:nsid w:val="45BC083E"/>
    <w:multiLevelType w:val="multilevel"/>
    <w:tmpl w:val="C076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E12BE7"/>
    <w:multiLevelType w:val="multilevel"/>
    <w:tmpl w:val="088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2B23C78"/>
    <w:multiLevelType w:val="multilevel"/>
    <w:tmpl w:val="1D443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127854"/>
    <w:multiLevelType w:val="hybridMultilevel"/>
    <w:tmpl w:val="FFE214DC"/>
    <w:lvl w:ilvl="0" w:tplc="C0BEC44E">
      <w:start w:val="1"/>
      <w:numFmt w:val="decimal"/>
      <w:lvlText w:val="%1."/>
      <w:lvlJc w:val="left"/>
      <w:pPr>
        <w:ind w:left="720" w:hanging="360"/>
      </w:pPr>
    </w:lvl>
    <w:lvl w:ilvl="1" w:tplc="92B6D356">
      <w:start w:val="1"/>
      <w:numFmt w:val="lowerLetter"/>
      <w:lvlText w:val="%2."/>
      <w:lvlJc w:val="left"/>
      <w:pPr>
        <w:ind w:left="1440" w:hanging="360"/>
      </w:pPr>
    </w:lvl>
    <w:lvl w:ilvl="2" w:tplc="07B4C0D6">
      <w:start w:val="1"/>
      <w:numFmt w:val="lowerRoman"/>
      <w:lvlText w:val="%3."/>
      <w:lvlJc w:val="right"/>
      <w:pPr>
        <w:ind w:left="2160" w:hanging="180"/>
      </w:pPr>
    </w:lvl>
    <w:lvl w:ilvl="3" w:tplc="8C786D4A">
      <w:start w:val="1"/>
      <w:numFmt w:val="decimal"/>
      <w:lvlText w:val="%4."/>
      <w:lvlJc w:val="left"/>
      <w:pPr>
        <w:ind w:left="2880" w:hanging="360"/>
      </w:pPr>
    </w:lvl>
    <w:lvl w:ilvl="4" w:tplc="4342C64C">
      <w:start w:val="1"/>
      <w:numFmt w:val="lowerLetter"/>
      <w:lvlText w:val="%5."/>
      <w:lvlJc w:val="left"/>
      <w:pPr>
        <w:ind w:left="3600" w:hanging="360"/>
      </w:pPr>
    </w:lvl>
    <w:lvl w:ilvl="5" w:tplc="D750B124">
      <w:start w:val="1"/>
      <w:numFmt w:val="lowerRoman"/>
      <w:lvlText w:val="%6."/>
      <w:lvlJc w:val="right"/>
      <w:pPr>
        <w:ind w:left="4320" w:hanging="180"/>
      </w:pPr>
    </w:lvl>
    <w:lvl w:ilvl="6" w:tplc="32985B6C">
      <w:start w:val="1"/>
      <w:numFmt w:val="decimal"/>
      <w:lvlText w:val="%7."/>
      <w:lvlJc w:val="left"/>
      <w:pPr>
        <w:ind w:left="5040" w:hanging="360"/>
      </w:pPr>
    </w:lvl>
    <w:lvl w:ilvl="7" w:tplc="B46AF9EC">
      <w:start w:val="1"/>
      <w:numFmt w:val="lowerLetter"/>
      <w:lvlText w:val="%8."/>
      <w:lvlJc w:val="left"/>
      <w:pPr>
        <w:ind w:left="5760" w:hanging="360"/>
      </w:pPr>
    </w:lvl>
    <w:lvl w:ilvl="8" w:tplc="768EAC9A">
      <w:start w:val="1"/>
      <w:numFmt w:val="lowerRoman"/>
      <w:lvlText w:val="%9."/>
      <w:lvlJc w:val="right"/>
      <w:pPr>
        <w:ind w:left="6480" w:hanging="180"/>
      </w:pPr>
    </w:lvl>
  </w:abstractNum>
  <w:abstractNum w:abstractNumId="8" w15:restartNumberingAfterBreak="0">
    <w:nsid w:val="63F33C2F"/>
    <w:multiLevelType w:val="multilevel"/>
    <w:tmpl w:val="21E25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CA412C"/>
    <w:multiLevelType w:val="hybridMultilevel"/>
    <w:tmpl w:val="36106F82"/>
    <w:lvl w:ilvl="0" w:tplc="6D8ABA14">
      <w:start w:val="1"/>
      <w:numFmt w:val="decimal"/>
      <w:lvlText w:val="%1."/>
      <w:lvlJc w:val="left"/>
      <w:pPr>
        <w:ind w:left="720" w:hanging="360"/>
      </w:pPr>
      <w:rPr>
        <w:rFonts w:ascii="Arial" w:hAnsi="Arial" w:cs="Arial"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3319095">
    <w:abstractNumId w:val="7"/>
  </w:num>
  <w:num w:numId="2" w16cid:durableId="1654142410">
    <w:abstractNumId w:val="0"/>
  </w:num>
  <w:num w:numId="3" w16cid:durableId="674504501">
    <w:abstractNumId w:val="3"/>
  </w:num>
  <w:num w:numId="4" w16cid:durableId="835877189">
    <w:abstractNumId w:val="6"/>
  </w:num>
  <w:num w:numId="5" w16cid:durableId="1359352802">
    <w:abstractNumId w:val="5"/>
  </w:num>
  <w:num w:numId="6" w16cid:durableId="1939748210">
    <w:abstractNumId w:val="4"/>
  </w:num>
  <w:num w:numId="7" w16cid:durableId="1500147719">
    <w:abstractNumId w:val="1"/>
  </w:num>
  <w:num w:numId="8" w16cid:durableId="895896894">
    <w:abstractNumId w:val="8"/>
  </w:num>
  <w:num w:numId="9" w16cid:durableId="1389063953">
    <w:abstractNumId w:val="2"/>
  </w:num>
  <w:num w:numId="10" w16cid:durableId="14834228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089"/>
    <w:rsid w:val="00010DBF"/>
    <w:rsid w:val="0002617D"/>
    <w:rsid w:val="000306F8"/>
    <w:rsid w:val="00081DF5"/>
    <w:rsid w:val="00091C52"/>
    <w:rsid w:val="000B75EA"/>
    <w:rsid w:val="000D7BC7"/>
    <w:rsid w:val="000E0253"/>
    <w:rsid w:val="001163F9"/>
    <w:rsid w:val="001235C7"/>
    <w:rsid w:val="001500BB"/>
    <w:rsid w:val="00157274"/>
    <w:rsid w:val="001C0612"/>
    <w:rsid w:val="001C36BD"/>
    <w:rsid w:val="00223A3A"/>
    <w:rsid w:val="00261A31"/>
    <w:rsid w:val="002740F2"/>
    <w:rsid w:val="002C6144"/>
    <w:rsid w:val="003004CE"/>
    <w:rsid w:val="00316886"/>
    <w:rsid w:val="00321A60"/>
    <w:rsid w:val="00323089"/>
    <w:rsid w:val="00372242"/>
    <w:rsid w:val="00406699"/>
    <w:rsid w:val="004377C7"/>
    <w:rsid w:val="004422B8"/>
    <w:rsid w:val="00443F0A"/>
    <w:rsid w:val="00477A77"/>
    <w:rsid w:val="004B7DA3"/>
    <w:rsid w:val="004E30E6"/>
    <w:rsid w:val="004E7061"/>
    <w:rsid w:val="00594352"/>
    <w:rsid w:val="0061214C"/>
    <w:rsid w:val="00693CFD"/>
    <w:rsid w:val="006A5690"/>
    <w:rsid w:val="006B704C"/>
    <w:rsid w:val="007431E5"/>
    <w:rsid w:val="007B304C"/>
    <w:rsid w:val="007C79ED"/>
    <w:rsid w:val="007D0026"/>
    <w:rsid w:val="007D3748"/>
    <w:rsid w:val="007D3F3A"/>
    <w:rsid w:val="007D4861"/>
    <w:rsid w:val="00814440"/>
    <w:rsid w:val="00853CC9"/>
    <w:rsid w:val="008B15FE"/>
    <w:rsid w:val="008B485D"/>
    <w:rsid w:val="008F308C"/>
    <w:rsid w:val="008F5D25"/>
    <w:rsid w:val="00923243"/>
    <w:rsid w:val="009878A9"/>
    <w:rsid w:val="009D0288"/>
    <w:rsid w:val="009E13C6"/>
    <w:rsid w:val="00A244D3"/>
    <w:rsid w:val="00A62560"/>
    <w:rsid w:val="00AB0894"/>
    <w:rsid w:val="00AC057D"/>
    <w:rsid w:val="00B12193"/>
    <w:rsid w:val="00B26FB6"/>
    <w:rsid w:val="00B30FA2"/>
    <w:rsid w:val="00B3203C"/>
    <w:rsid w:val="00B726CB"/>
    <w:rsid w:val="00B86E5D"/>
    <w:rsid w:val="00B904D3"/>
    <w:rsid w:val="00BB7DC3"/>
    <w:rsid w:val="00BC3823"/>
    <w:rsid w:val="00BD1564"/>
    <w:rsid w:val="00BE0C69"/>
    <w:rsid w:val="00BF04FB"/>
    <w:rsid w:val="00C001EF"/>
    <w:rsid w:val="00C076D0"/>
    <w:rsid w:val="00C50D16"/>
    <w:rsid w:val="00C85ED8"/>
    <w:rsid w:val="00CE4638"/>
    <w:rsid w:val="00D64CDF"/>
    <w:rsid w:val="00D75CC8"/>
    <w:rsid w:val="00D86479"/>
    <w:rsid w:val="00DC1EB4"/>
    <w:rsid w:val="00DD4138"/>
    <w:rsid w:val="00DF0A30"/>
    <w:rsid w:val="00E022E2"/>
    <w:rsid w:val="00E52D60"/>
    <w:rsid w:val="00E61016"/>
    <w:rsid w:val="00E847C9"/>
    <w:rsid w:val="00E87D73"/>
    <w:rsid w:val="00E910FE"/>
    <w:rsid w:val="00EA3DCB"/>
    <w:rsid w:val="00ED0B26"/>
    <w:rsid w:val="00F1277B"/>
    <w:rsid w:val="00F30105"/>
    <w:rsid w:val="00F36F0E"/>
    <w:rsid w:val="00F445A2"/>
    <w:rsid w:val="00F6434D"/>
    <w:rsid w:val="00F90AD8"/>
    <w:rsid w:val="00F96BC0"/>
    <w:rsid w:val="00FA01E6"/>
    <w:rsid w:val="00FA0268"/>
    <w:rsid w:val="00FA61C1"/>
    <w:rsid w:val="00FC61E7"/>
    <w:rsid w:val="00FF3E6B"/>
    <w:rsid w:val="01547271"/>
    <w:rsid w:val="0294B437"/>
    <w:rsid w:val="03027EE0"/>
    <w:rsid w:val="0302C7C9"/>
    <w:rsid w:val="03447C5A"/>
    <w:rsid w:val="07BF563C"/>
    <w:rsid w:val="0D34D358"/>
    <w:rsid w:val="0D352FC5"/>
    <w:rsid w:val="0EAC4415"/>
    <w:rsid w:val="0EACC1B2"/>
    <w:rsid w:val="0FF2BED3"/>
    <w:rsid w:val="1113F36D"/>
    <w:rsid w:val="1155D8D5"/>
    <w:rsid w:val="12A76BE0"/>
    <w:rsid w:val="13F33D40"/>
    <w:rsid w:val="1400E7C5"/>
    <w:rsid w:val="195094A9"/>
    <w:rsid w:val="1A6E6341"/>
    <w:rsid w:val="1B5641B7"/>
    <w:rsid w:val="1BFEECEC"/>
    <w:rsid w:val="1C2C1FE0"/>
    <w:rsid w:val="1FEDBE86"/>
    <w:rsid w:val="2017C6B0"/>
    <w:rsid w:val="2118E02B"/>
    <w:rsid w:val="23546241"/>
    <w:rsid w:val="262E73B6"/>
    <w:rsid w:val="268C0303"/>
    <w:rsid w:val="26A0A897"/>
    <w:rsid w:val="278CFA96"/>
    <w:rsid w:val="284E4521"/>
    <w:rsid w:val="28AD6C33"/>
    <w:rsid w:val="297EFC0A"/>
    <w:rsid w:val="297F8941"/>
    <w:rsid w:val="29A37589"/>
    <w:rsid w:val="2A32F212"/>
    <w:rsid w:val="2B1ACC6B"/>
    <w:rsid w:val="2CB8429F"/>
    <w:rsid w:val="2CBC693C"/>
    <w:rsid w:val="2E9714E8"/>
    <w:rsid w:val="30D6A93B"/>
    <w:rsid w:val="3124B98A"/>
    <w:rsid w:val="318A9B26"/>
    <w:rsid w:val="3199F03A"/>
    <w:rsid w:val="33CFBCBE"/>
    <w:rsid w:val="33F37DE0"/>
    <w:rsid w:val="34962739"/>
    <w:rsid w:val="35797D27"/>
    <w:rsid w:val="35AA1A5E"/>
    <w:rsid w:val="3745EABF"/>
    <w:rsid w:val="377B17C6"/>
    <w:rsid w:val="38E1BB20"/>
    <w:rsid w:val="3A0FC0D8"/>
    <w:rsid w:val="3AFDC66C"/>
    <w:rsid w:val="3B7BCDD1"/>
    <w:rsid w:val="3B83C383"/>
    <w:rsid w:val="3D1955D7"/>
    <w:rsid w:val="3D244361"/>
    <w:rsid w:val="3EB52638"/>
    <w:rsid w:val="3F50FCA4"/>
    <w:rsid w:val="3F92C0D2"/>
    <w:rsid w:val="40DEFBEE"/>
    <w:rsid w:val="41306DC6"/>
    <w:rsid w:val="41ECC6FA"/>
    <w:rsid w:val="4211222E"/>
    <w:rsid w:val="43636156"/>
    <w:rsid w:val="43D9D011"/>
    <w:rsid w:val="445B446B"/>
    <w:rsid w:val="44E04D38"/>
    <w:rsid w:val="451720FF"/>
    <w:rsid w:val="49D965CF"/>
    <w:rsid w:val="4B6E49E1"/>
    <w:rsid w:val="4BC9A289"/>
    <w:rsid w:val="4BD7713F"/>
    <w:rsid w:val="4C19EEB7"/>
    <w:rsid w:val="4D8231B4"/>
    <w:rsid w:val="4E022783"/>
    <w:rsid w:val="4E381FFA"/>
    <w:rsid w:val="52A09230"/>
    <w:rsid w:val="53DE7CED"/>
    <w:rsid w:val="543C6291"/>
    <w:rsid w:val="54A52ED4"/>
    <w:rsid w:val="57161DAF"/>
    <w:rsid w:val="59BC152B"/>
    <w:rsid w:val="5B8229BC"/>
    <w:rsid w:val="5C90A021"/>
    <w:rsid w:val="5E128783"/>
    <w:rsid w:val="5F9ACD4B"/>
    <w:rsid w:val="605A877A"/>
    <w:rsid w:val="614BA1C1"/>
    <w:rsid w:val="637D7022"/>
    <w:rsid w:val="643236A4"/>
    <w:rsid w:val="67E2D178"/>
    <w:rsid w:val="682C6332"/>
    <w:rsid w:val="683FDFC1"/>
    <w:rsid w:val="6A009214"/>
    <w:rsid w:val="6A98FE66"/>
    <w:rsid w:val="6B4796B1"/>
    <w:rsid w:val="6BA27EFB"/>
    <w:rsid w:val="6CD3FFAA"/>
    <w:rsid w:val="6DC28A84"/>
    <w:rsid w:val="6E86FEA0"/>
    <w:rsid w:val="718ACD79"/>
    <w:rsid w:val="75EC1855"/>
    <w:rsid w:val="7623FBD7"/>
    <w:rsid w:val="7C5B59D9"/>
    <w:rsid w:val="7F175577"/>
    <w:rsid w:val="7FF1E5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3231"/>
  <w15:chartTrackingRefBased/>
  <w15:docId w15:val="{E876F817-17A4-4346-849A-A077827C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089"/>
  </w:style>
  <w:style w:type="paragraph" w:styleId="Heading2">
    <w:name w:val="heading 2"/>
    <w:basedOn w:val="Normal"/>
    <w:next w:val="Normal"/>
    <w:link w:val="Heading2Char"/>
    <w:uiPriority w:val="9"/>
    <w:unhideWhenUsed/>
    <w:qFormat/>
    <w:rsid w:val="00DF0A30"/>
    <w:pPr>
      <w:keepNext/>
      <w:keepLines/>
      <w:spacing w:before="40" w:after="0"/>
      <w:outlineLvl w:val="1"/>
    </w:pPr>
    <w:rPr>
      <w:rFonts w:ascii="Arial" w:eastAsiaTheme="majorEastAsia" w:hAnsi="Arial"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089"/>
    <w:pPr>
      <w:ind w:left="720"/>
      <w:contextualSpacing/>
    </w:pPr>
  </w:style>
  <w:style w:type="table" w:styleId="TableGrid">
    <w:name w:val="Table Grid"/>
    <w:basedOn w:val="TableNormal"/>
    <w:uiPriority w:val="39"/>
    <w:rsid w:val="00150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D3F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D3F3A"/>
  </w:style>
  <w:style w:type="character" w:customStyle="1" w:styleId="eop">
    <w:name w:val="eop"/>
    <w:basedOn w:val="DefaultParagraphFont"/>
    <w:rsid w:val="007D3F3A"/>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uiPriority w:val="9"/>
    <w:rsid w:val="00DF0A30"/>
    <w:rPr>
      <w:rFonts w:ascii="Arial" w:eastAsiaTheme="majorEastAsia" w:hAnsi="Arial" w:cstheme="majorBidi"/>
      <w:color w:val="2F5496" w:themeColor="accent1" w:themeShade="BF"/>
      <w:sz w:val="26"/>
      <w:szCs w:val="26"/>
    </w:rPr>
  </w:style>
  <w:style w:type="paragraph" w:styleId="CommentSubject">
    <w:name w:val="annotation subject"/>
    <w:basedOn w:val="CommentText"/>
    <w:next w:val="CommentText"/>
    <w:link w:val="CommentSubjectChar"/>
    <w:uiPriority w:val="99"/>
    <w:semiHidden/>
    <w:unhideWhenUsed/>
    <w:rsid w:val="00A62560"/>
    <w:rPr>
      <w:b/>
      <w:bCs/>
    </w:rPr>
  </w:style>
  <w:style w:type="character" w:customStyle="1" w:styleId="CommentSubjectChar">
    <w:name w:val="Comment Subject Char"/>
    <w:basedOn w:val="CommentTextChar"/>
    <w:link w:val="CommentSubject"/>
    <w:uiPriority w:val="99"/>
    <w:semiHidden/>
    <w:rsid w:val="00A62560"/>
    <w:rPr>
      <w:b/>
      <w:bCs/>
      <w:sz w:val="20"/>
      <w:szCs w:val="20"/>
    </w:rPr>
  </w:style>
  <w:style w:type="paragraph" w:styleId="Revision">
    <w:name w:val="Revision"/>
    <w:hidden/>
    <w:uiPriority w:val="99"/>
    <w:semiHidden/>
    <w:rsid w:val="00853CC9"/>
    <w:pPr>
      <w:spacing w:after="0" w:line="240" w:lineRule="auto"/>
    </w:pPr>
  </w:style>
  <w:style w:type="paragraph" w:styleId="Header">
    <w:name w:val="header"/>
    <w:basedOn w:val="Normal"/>
    <w:link w:val="HeaderChar"/>
    <w:uiPriority w:val="99"/>
    <w:unhideWhenUsed/>
    <w:rsid w:val="009D0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288"/>
  </w:style>
  <w:style w:type="paragraph" w:styleId="Footer">
    <w:name w:val="footer"/>
    <w:basedOn w:val="Normal"/>
    <w:link w:val="FooterChar"/>
    <w:uiPriority w:val="99"/>
    <w:unhideWhenUsed/>
    <w:rsid w:val="009D0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288"/>
  </w:style>
  <w:style w:type="paragraph" w:customStyle="1" w:styleId="Default">
    <w:name w:val="Default"/>
    <w:rsid w:val="00FA01E6"/>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next w:val="Normal"/>
    <w:link w:val="TitleChar"/>
    <w:uiPriority w:val="10"/>
    <w:qFormat/>
    <w:rsid w:val="00BF04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04FB"/>
    <w:rPr>
      <w:rFonts w:asciiTheme="majorHAnsi" w:eastAsiaTheme="majorEastAsia" w:hAnsiTheme="majorHAnsi" w:cstheme="majorBidi"/>
      <w:spacing w:val="-10"/>
      <w:kern w:val="28"/>
      <w:sz w:val="56"/>
      <w:szCs w:val="56"/>
    </w:rPr>
  </w:style>
  <w:style w:type="paragraph" w:customStyle="1" w:styleId="ADAH1">
    <w:name w:val="ADA H1"/>
    <w:basedOn w:val="Title"/>
    <w:qFormat/>
    <w:rsid w:val="009E13C6"/>
    <w:pPr>
      <w:jc w:val="center"/>
    </w:pPr>
    <w:rPr>
      <w:rFonts w:ascii="Arial" w:hAnsi="Arial"/>
      <w:color w:val="2F5496" w:themeColor="accent1" w:themeShade="BF"/>
      <w:sz w:val="48"/>
    </w:rPr>
  </w:style>
  <w:style w:type="paragraph" w:customStyle="1" w:styleId="ADAH3">
    <w:name w:val="ADA H3"/>
    <w:basedOn w:val="ADAH1"/>
    <w:autoRedefine/>
    <w:qFormat/>
    <w:rsid w:val="007D3748"/>
    <w:pPr>
      <w:spacing w:after="120"/>
      <w:jc w:val="left"/>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856713">
      <w:bodyDiv w:val="1"/>
      <w:marLeft w:val="0"/>
      <w:marRight w:val="0"/>
      <w:marTop w:val="0"/>
      <w:marBottom w:val="0"/>
      <w:divBdr>
        <w:top w:val="none" w:sz="0" w:space="0" w:color="auto"/>
        <w:left w:val="none" w:sz="0" w:space="0" w:color="auto"/>
        <w:bottom w:val="none" w:sz="0" w:space="0" w:color="auto"/>
        <w:right w:val="none" w:sz="0" w:space="0" w:color="auto"/>
      </w:divBdr>
      <w:divsChild>
        <w:div w:id="17047423">
          <w:marLeft w:val="0"/>
          <w:marRight w:val="0"/>
          <w:marTop w:val="0"/>
          <w:marBottom w:val="0"/>
          <w:divBdr>
            <w:top w:val="none" w:sz="0" w:space="0" w:color="auto"/>
            <w:left w:val="none" w:sz="0" w:space="0" w:color="auto"/>
            <w:bottom w:val="none" w:sz="0" w:space="0" w:color="auto"/>
            <w:right w:val="none" w:sz="0" w:space="0" w:color="auto"/>
          </w:divBdr>
          <w:divsChild>
            <w:div w:id="1221020123">
              <w:marLeft w:val="0"/>
              <w:marRight w:val="0"/>
              <w:marTop w:val="30"/>
              <w:marBottom w:val="30"/>
              <w:divBdr>
                <w:top w:val="none" w:sz="0" w:space="0" w:color="auto"/>
                <w:left w:val="none" w:sz="0" w:space="0" w:color="auto"/>
                <w:bottom w:val="none" w:sz="0" w:space="0" w:color="auto"/>
                <w:right w:val="none" w:sz="0" w:space="0" w:color="auto"/>
              </w:divBdr>
              <w:divsChild>
                <w:div w:id="132333816">
                  <w:marLeft w:val="0"/>
                  <w:marRight w:val="0"/>
                  <w:marTop w:val="0"/>
                  <w:marBottom w:val="0"/>
                  <w:divBdr>
                    <w:top w:val="none" w:sz="0" w:space="0" w:color="auto"/>
                    <w:left w:val="none" w:sz="0" w:space="0" w:color="auto"/>
                    <w:bottom w:val="none" w:sz="0" w:space="0" w:color="auto"/>
                    <w:right w:val="none" w:sz="0" w:space="0" w:color="auto"/>
                  </w:divBdr>
                  <w:divsChild>
                    <w:div w:id="1369182813">
                      <w:marLeft w:val="0"/>
                      <w:marRight w:val="0"/>
                      <w:marTop w:val="0"/>
                      <w:marBottom w:val="0"/>
                      <w:divBdr>
                        <w:top w:val="none" w:sz="0" w:space="0" w:color="auto"/>
                        <w:left w:val="none" w:sz="0" w:space="0" w:color="auto"/>
                        <w:bottom w:val="none" w:sz="0" w:space="0" w:color="auto"/>
                        <w:right w:val="none" w:sz="0" w:space="0" w:color="auto"/>
                      </w:divBdr>
                    </w:div>
                  </w:divsChild>
                </w:div>
                <w:div w:id="890580840">
                  <w:marLeft w:val="0"/>
                  <w:marRight w:val="0"/>
                  <w:marTop w:val="0"/>
                  <w:marBottom w:val="0"/>
                  <w:divBdr>
                    <w:top w:val="none" w:sz="0" w:space="0" w:color="auto"/>
                    <w:left w:val="none" w:sz="0" w:space="0" w:color="auto"/>
                    <w:bottom w:val="none" w:sz="0" w:space="0" w:color="auto"/>
                    <w:right w:val="none" w:sz="0" w:space="0" w:color="auto"/>
                  </w:divBdr>
                  <w:divsChild>
                    <w:div w:id="617446210">
                      <w:marLeft w:val="0"/>
                      <w:marRight w:val="0"/>
                      <w:marTop w:val="0"/>
                      <w:marBottom w:val="0"/>
                      <w:divBdr>
                        <w:top w:val="none" w:sz="0" w:space="0" w:color="auto"/>
                        <w:left w:val="none" w:sz="0" w:space="0" w:color="auto"/>
                        <w:bottom w:val="none" w:sz="0" w:space="0" w:color="auto"/>
                        <w:right w:val="none" w:sz="0" w:space="0" w:color="auto"/>
                      </w:divBdr>
                    </w:div>
                  </w:divsChild>
                </w:div>
                <w:div w:id="1227491006">
                  <w:marLeft w:val="0"/>
                  <w:marRight w:val="0"/>
                  <w:marTop w:val="0"/>
                  <w:marBottom w:val="0"/>
                  <w:divBdr>
                    <w:top w:val="none" w:sz="0" w:space="0" w:color="auto"/>
                    <w:left w:val="none" w:sz="0" w:space="0" w:color="auto"/>
                    <w:bottom w:val="none" w:sz="0" w:space="0" w:color="auto"/>
                    <w:right w:val="none" w:sz="0" w:space="0" w:color="auto"/>
                  </w:divBdr>
                  <w:divsChild>
                    <w:div w:id="345064898">
                      <w:marLeft w:val="0"/>
                      <w:marRight w:val="0"/>
                      <w:marTop w:val="0"/>
                      <w:marBottom w:val="0"/>
                      <w:divBdr>
                        <w:top w:val="none" w:sz="0" w:space="0" w:color="auto"/>
                        <w:left w:val="none" w:sz="0" w:space="0" w:color="auto"/>
                        <w:bottom w:val="none" w:sz="0" w:space="0" w:color="auto"/>
                        <w:right w:val="none" w:sz="0" w:space="0" w:color="auto"/>
                      </w:divBdr>
                    </w:div>
                  </w:divsChild>
                </w:div>
                <w:div w:id="1311978203">
                  <w:marLeft w:val="0"/>
                  <w:marRight w:val="0"/>
                  <w:marTop w:val="0"/>
                  <w:marBottom w:val="0"/>
                  <w:divBdr>
                    <w:top w:val="none" w:sz="0" w:space="0" w:color="auto"/>
                    <w:left w:val="none" w:sz="0" w:space="0" w:color="auto"/>
                    <w:bottom w:val="none" w:sz="0" w:space="0" w:color="auto"/>
                    <w:right w:val="none" w:sz="0" w:space="0" w:color="auto"/>
                  </w:divBdr>
                  <w:divsChild>
                    <w:div w:id="1439182877">
                      <w:marLeft w:val="0"/>
                      <w:marRight w:val="0"/>
                      <w:marTop w:val="0"/>
                      <w:marBottom w:val="0"/>
                      <w:divBdr>
                        <w:top w:val="none" w:sz="0" w:space="0" w:color="auto"/>
                        <w:left w:val="none" w:sz="0" w:space="0" w:color="auto"/>
                        <w:bottom w:val="none" w:sz="0" w:space="0" w:color="auto"/>
                        <w:right w:val="none" w:sz="0" w:space="0" w:color="auto"/>
                      </w:divBdr>
                    </w:div>
                  </w:divsChild>
                </w:div>
                <w:div w:id="1326780403">
                  <w:marLeft w:val="0"/>
                  <w:marRight w:val="0"/>
                  <w:marTop w:val="0"/>
                  <w:marBottom w:val="0"/>
                  <w:divBdr>
                    <w:top w:val="none" w:sz="0" w:space="0" w:color="auto"/>
                    <w:left w:val="none" w:sz="0" w:space="0" w:color="auto"/>
                    <w:bottom w:val="none" w:sz="0" w:space="0" w:color="auto"/>
                    <w:right w:val="none" w:sz="0" w:space="0" w:color="auto"/>
                  </w:divBdr>
                  <w:divsChild>
                    <w:div w:id="1239902137">
                      <w:marLeft w:val="0"/>
                      <w:marRight w:val="0"/>
                      <w:marTop w:val="0"/>
                      <w:marBottom w:val="0"/>
                      <w:divBdr>
                        <w:top w:val="none" w:sz="0" w:space="0" w:color="auto"/>
                        <w:left w:val="none" w:sz="0" w:space="0" w:color="auto"/>
                        <w:bottom w:val="none" w:sz="0" w:space="0" w:color="auto"/>
                        <w:right w:val="none" w:sz="0" w:space="0" w:color="auto"/>
                      </w:divBdr>
                    </w:div>
                  </w:divsChild>
                </w:div>
                <w:div w:id="1930001629">
                  <w:marLeft w:val="0"/>
                  <w:marRight w:val="0"/>
                  <w:marTop w:val="0"/>
                  <w:marBottom w:val="0"/>
                  <w:divBdr>
                    <w:top w:val="none" w:sz="0" w:space="0" w:color="auto"/>
                    <w:left w:val="none" w:sz="0" w:space="0" w:color="auto"/>
                    <w:bottom w:val="none" w:sz="0" w:space="0" w:color="auto"/>
                    <w:right w:val="none" w:sz="0" w:space="0" w:color="auto"/>
                  </w:divBdr>
                  <w:divsChild>
                    <w:div w:id="1992324280">
                      <w:marLeft w:val="0"/>
                      <w:marRight w:val="0"/>
                      <w:marTop w:val="0"/>
                      <w:marBottom w:val="0"/>
                      <w:divBdr>
                        <w:top w:val="none" w:sz="0" w:space="0" w:color="auto"/>
                        <w:left w:val="none" w:sz="0" w:space="0" w:color="auto"/>
                        <w:bottom w:val="none" w:sz="0" w:space="0" w:color="auto"/>
                        <w:right w:val="none" w:sz="0" w:space="0" w:color="auto"/>
                      </w:divBdr>
                    </w:div>
                  </w:divsChild>
                </w:div>
                <w:div w:id="2105689368">
                  <w:marLeft w:val="0"/>
                  <w:marRight w:val="0"/>
                  <w:marTop w:val="0"/>
                  <w:marBottom w:val="0"/>
                  <w:divBdr>
                    <w:top w:val="none" w:sz="0" w:space="0" w:color="auto"/>
                    <w:left w:val="none" w:sz="0" w:space="0" w:color="auto"/>
                    <w:bottom w:val="none" w:sz="0" w:space="0" w:color="auto"/>
                    <w:right w:val="none" w:sz="0" w:space="0" w:color="auto"/>
                  </w:divBdr>
                  <w:divsChild>
                    <w:div w:id="54114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09428">
          <w:marLeft w:val="0"/>
          <w:marRight w:val="0"/>
          <w:marTop w:val="0"/>
          <w:marBottom w:val="0"/>
          <w:divBdr>
            <w:top w:val="none" w:sz="0" w:space="0" w:color="auto"/>
            <w:left w:val="none" w:sz="0" w:space="0" w:color="auto"/>
            <w:bottom w:val="none" w:sz="0" w:space="0" w:color="auto"/>
            <w:right w:val="none" w:sz="0" w:space="0" w:color="auto"/>
          </w:divBdr>
        </w:div>
        <w:div w:id="1713530616">
          <w:marLeft w:val="0"/>
          <w:marRight w:val="0"/>
          <w:marTop w:val="0"/>
          <w:marBottom w:val="0"/>
          <w:divBdr>
            <w:top w:val="none" w:sz="0" w:space="0" w:color="auto"/>
            <w:left w:val="none" w:sz="0" w:space="0" w:color="auto"/>
            <w:bottom w:val="none" w:sz="0" w:space="0" w:color="auto"/>
            <w:right w:val="none" w:sz="0" w:space="0" w:color="auto"/>
          </w:divBdr>
        </w:div>
        <w:div w:id="1807425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02BDFA8379EB54BB8BF12692A43AFD6"/>
        <w:category>
          <w:name w:val="General"/>
          <w:gallery w:val="placeholder"/>
        </w:category>
        <w:types>
          <w:type w:val="bbPlcHdr"/>
        </w:types>
        <w:behaviors>
          <w:behavior w:val="content"/>
        </w:behaviors>
        <w:guid w:val="{456C3345-7283-8046-AF1F-0A85C0DC2F4E}"/>
      </w:docPartPr>
      <w:docPartBody>
        <w:p w:rsidR="00DC4D79" w:rsidRDefault="00DC4D79"/>
      </w:docPartBody>
    </w:docPart>
    <w:docPart>
      <w:docPartPr>
        <w:name w:val="4F50F07FB87A404A8B73419D384A4ACD"/>
        <w:category>
          <w:name w:val="General"/>
          <w:gallery w:val="placeholder"/>
        </w:category>
        <w:types>
          <w:type w:val="bbPlcHdr"/>
        </w:types>
        <w:behaviors>
          <w:behavior w:val="content"/>
        </w:behaviors>
        <w:guid w:val="{E5DD36BF-9287-A049-9F8C-31E345AA8EED}"/>
      </w:docPartPr>
      <w:docPartBody>
        <w:p w:rsidR="00DC4D79" w:rsidRDefault="00DC4D79"/>
      </w:docPartBody>
    </w:docPart>
    <w:docPart>
      <w:docPartPr>
        <w:name w:val="D9645C3BA9314849A7C63A70F2929A5F"/>
        <w:category>
          <w:name w:val="General"/>
          <w:gallery w:val="placeholder"/>
        </w:category>
        <w:types>
          <w:type w:val="bbPlcHdr"/>
        </w:types>
        <w:behaviors>
          <w:behavior w:val="content"/>
        </w:behaviors>
        <w:guid w:val="{27DEF0F4-7FC7-6749-A5AB-BCC6DF66FC9B}"/>
      </w:docPartPr>
      <w:docPartBody>
        <w:p w:rsidR="00DC4D79" w:rsidRDefault="00DC4D79"/>
      </w:docPartBody>
    </w:docPart>
    <w:docPart>
      <w:docPartPr>
        <w:name w:val="AD0D943D752D354ABA5DD422DDA7CBCD"/>
        <w:category>
          <w:name w:val="General"/>
          <w:gallery w:val="placeholder"/>
        </w:category>
        <w:types>
          <w:type w:val="bbPlcHdr"/>
        </w:types>
        <w:behaviors>
          <w:behavior w:val="content"/>
        </w:behaviors>
        <w:guid w:val="{58CE023B-806A-A64E-9989-486241377A2F}"/>
      </w:docPartPr>
      <w:docPartBody>
        <w:p w:rsidR="00DC4D79" w:rsidRDefault="00DC4D79"/>
      </w:docPartBody>
    </w:docPart>
    <w:docPart>
      <w:docPartPr>
        <w:name w:val="8E27C80E245FA64B9BFA7CDF091CE96B"/>
        <w:category>
          <w:name w:val="General"/>
          <w:gallery w:val="placeholder"/>
        </w:category>
        <w:types>
          <w:type w:val="bbPlcHdr"/>
        </w:types>
        <w:behaviors>
          <w:behavior w:val="content"/>
        </w:behaviors>
        <w:guid w:val="{F31633C9-C175-B741-81B4-08D702A2FD91}"/>
      </w:docPartPr>
      <w:docPartBody>
        <w:p w:rsidR="00DC4D79" w:rsidRDefault="00DC4D7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D79"/>
    <w:rsid w:val="001C31CC"/>
    <w:rsid w:val="0055035F"/>
    <w:rsid w:val="00DC4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A0524-FD89-4BFC-924B-1C3A9FC39F0F}">
  <ds:schemaRefs>
    <ds:schemaRef ds:uri="http://schemas.microsoft.com/sharepoint/v3/contenttype/forms"/>
  </ds:schemaRefs>
</ds:datastoreItem>
</file>

<file path=customXml/itemProps2.xml><?xml version="1.0" encoding="utf-8"?>
<ds:datastoreItem xmlns:ds="http://schemas.openxmlformats.org/officeDocument/2006/customXml" ds:itemID="{274CF76A-E0AA-45C6-8ECF-9BF0D2A82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170F0-6C22-4ED8-803C-B0E7692E7FEE}">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4.xml><?xml version="1.0" encoding="utf-8"?>
<ds:datastoreItem xmlns:ds="http://schemas.openxmlformats.org/officeDocument/2006/customXml" ds:itemID="{C93D7D79-5B1E-6142-BFDF-5E95150C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1005</Words>
  <Characters>5735</Characters>
  <Application>Microsoft Office Word</Application>
  <DocSecurity>0</DocSecurity>
  <Lines>47</Lines>
  <Paragraphs>13</Paragraphs>
  <ScaleCrop>false</ScaleCrop>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Newsham</dc:creator>
  <cp:keywords/>
  <dc:description/>
  <cp:lastModifiedBy>Anna Jane Jones</cp:lastModifiedBy>
  <cp:revision>91</cp:revision>
  <dcterms:created xsi:type="dcterms:W3CDTF">2022-02-26T00:38:00Z</dcterms:created>
  <dcterms:modified xsi:type="dcterms:W3CDTF">2023-03-14T18:22:00Z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